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0E6" w:rsidRDefault="003370E6" w:rsidP="003370E6">
      <w:pPr>
        <w:spacing w:line="240" w:lineRule="auto"/>
        <w:jc w:val="right"/>
        <w:rPr>
          <w:b/>
          <w:i/>
          <w:sz w:val="28"/>
        </w:rPr>
      </w:pPr>
      <w:r>
        <w:rPr>
          <w:b/>
          <w:i/>
          <w:sz w:val="28"/>
        </w:rPr>
        <w:t>Załącznik Nr 3</w:t>
      </w:r>
    </w:p>
    <w:p w:rsidR="003370E6" w:rsidRDefault="003370E6" w:rsidP="003370E6">
      <w:pPr>
        <w:spacing w:line="240" w:lineRule="auto"/>
        <w:jc w:val="center"/>
        <w:rPr>
          <w:b/>
          <w:i/>
          <w:sz w:val="28"/>
        </w:rPr>
      </w:pPr>
    </w:p>
    <w:p w:rsidR="003370E6" w:rsidRPr="005C38F3" w:rsidRDefault="003370E6" w:rsidP="003370E6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 xml:space="preserve">SPRAWOZDANIE Z WYKONANIA PLANU FINANSOWEGO </w:t>
      </w:r>
      <w:r w:rsidRPr="005C38F3">
        <w:rPr>
          <w:b/>
          <w:i/>
          <w:sz w:val="32"/>
        </w:rPr>
        <w:br/>
        <w:t>ZA 20</w:t>
      </w:r>
      <w:r w:rsidR="009D51EC">
        <w:rPr>
          <w:b/>
          <w:i/>
          <w:sz w:val="32"/>
        </w:rPr>
        <w:t>2</w:t>
      </w:r>
      <w:r w:rsidR="00295FE9">
        <w:rPr>
          <w:b/>
          <w:i/>
          <w:sz w:val="32"/>
        </w:rPr>
        <w:t>1</w:t>
      </w:r>
      <w:r w:rsidRPr="005C38F3">
        <w:rPr>
          <w:b/>
          <w:i/>
          <w:sz w:val="32"/>
        </w:rPr>
        <w:t xml:space="preserve"> ROK</w:t>
      </w:r>
    </w:p>
    <w:p w:rsidR="003370E6" w:rsidRPr="005C38F3" w:rsidRDefault="003370E6" w:rsidP="003370E6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>G</w:t>
      </w:r>
      <w:r>
        <w:rPr>
          <w:b/>
          <w:i/>
          <w:sz w:val="32"/>
        </w:rPr>
        <w:t>MINNA BIBLIOTEKA PUBLICZNA W DŹWIERZUTACH</w:t>
      </w:r>
    </w:p>
    <w:p w:rsidR="003370E6" w:rsidRPr="005C38F3" w:rsidRDefault="003370E6" w:rsidP="003370E6">
      <w:pPr>
        <w:spacing w:line="240" w:lineRule="auto"/>
        <w:jc w:val="center"/>
        <w:rPr>
          <w:b/>
          <w:i/>
          <w:sz w:val="32"/>
        </w:rPr>
      </w:pPr>
    </w:p>
    <w:p w:rsidR="003370E6" w:rsidRPr="003275B6" w:rsidRDefault="003370E6" w:rsidP="003370E6">
      <w:pPr>
        <w:spacing w:line="240" w:lineRule="auto"/>
        <w:rPr>
          <w:b/>
          <w:sz w:val="28"/>
        </w:rPr>
      </w:pPr>
      <w:r w:rsidRPr="003275B6">
        <w:rPr>
          <w:b/>
          <w:sz w:val="28"/>
        </w:rPr>
        <w:t>Plan przychodów oraz wykonanie za 20</w:t>
      </w:r>
      <w:r w:rsidR="009D51EC">
        <w:rPr>
          <w:b/>
          <w:sz w:val="28"/>
        </w:rPr>
        <w:t>2</w:t>
      </w:r>
      <w:r w:rsidR="00295FE9">
        <w:rPr>
          <w:b/>
          <w:sz w:val="28"/>
        </w:rPr>
        <w:t>1</w:t>
      </w:r>
      <w:r>
        <w:rPr>
          <w:b/>
          <w:sz w:val="28"/>
        </w:rPr>
        <w:t xml:space="preserve"> rok</w:t>
      </w:r>
      <w:r w:rsidRPr="003275B6">
        <w:rPr>
          <w:b/>
          <w:sz w:val="28"/>
        </w:rPr>
        <w:t xml:space="preserve"> </w:t>
      </w:r>
    </w:p>
    <w:p w:rsidR="003370E6" w:rsidRPr="005C38F3" w:rsidRDefault="003370E6" w:rsidP="003370E6">
      <w:pPr>
        <w:spacing w:line="240" w:lineRule="auto"/>
        <w:rPr>
          <w:b/>
          <w:sz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3370E6" w:rsidTr="00F06897">
        <w:trPr>
          <w:trHeight w:val="609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3370E6" w:rsidRPr="006B2160" w:rsidRDefault="003370E6" w:rsidP="00295FE9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20</w:t>
            </w:r>
            <w:r w:rsidR="009D51EC">
              <w:t>2</w:t>
            </w:r>
            <w:r w:rsidR="00295FE9">
              <w:t>1</w:t>
            </w:r>
            <w:r>
              <w:t xml:space="preserve"> rok</w:t>
            </w:r>
          </w:p>
        </w:tc>
        <w:tc>
          <w:tcPr>
            <w:tcW w:w="1843" w:type="dxa"/>
            <w:vAlign w:val="center"/>
          </w:tcPr>
          <w:p w:rsidR="003370E6" w:rsidRPr="006B2160" w:rsidRDefault="003370E6" w:rsidP="00295FE9">
            <w:pPr>
              <w:jc w:val="center"/>
            </w:pPr>
            <w:r>
              <w:t>Wykonanie</w:t>
            </w:r>
            <w:r w:rsidRPr="006B2160">
              <w:t xml:space="preserve"> </w:t>
            </w:r>
            <w:r>
              <w:br/>
            </w:r>
            <w:r w:rsidRPr="006B2160">
              <w:t>za</w:t>
            </w:r>
            <w:r>
              <w:t xml:space="preserve"> </w:t>
            </w:r>
            <w:r w:rsidRPr="006B2160">
              <w:t>20</w:t>
            </w:r>
            <w:r w:rsidR="009D51EC">
              <w:t>2</w:t>
            </w:r>
            <w:r w:rsidR="00295FE9">
              <w:t>1</w:t>
            </w:r>
            <w:r w:rsidRPr="006B2160">
              <w:t xml:space="preserve"> r</w:t>
            </w:r>
            <w:r>
              <w:t>ok</w:t>
            </w:r>
          </w:p>
        </w:tc>
        <w:tc>
          <w:tcPr>
            <w:tcW w:w="1559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Wykonanie %</w:t>
            </w:r>
          </w:p>
        </w:tc>
      </w:tr>
      <w:tr w:rsidR="003370E6" w:rsidTr="00F06897">
        <w:trPr>
          <w:trHeight w:val="419"/>
        </w:trPr>
        <w:tc>
          <w:tcPr>
            <w:tcW w:w="1049" w:type="dxa"/>
            <w:vAlign w:val="center"/>
          </w:tcPr>
          <w:p w:rsidR="003370E6" w:rsidRDefault="003370E6" w:rsidP="00F0689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341" w:type="dxa"/>
            <w:vAlign w:val="center"/>
          </w:tcPr>
          <w:p w:rsidR="003370E6" w:rsidRDefault="003370E6" w:rsidP="00F0689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Przychody</w:t>
            </w:r>
          </w:p>
        </w:tc>
        <w:tc>
          <w:tcPr>
            <w:tcW w:w="1417" w:type="dxa"/>
            <w:vAlign w:val="center"/>
          </w:tcPr>
          <w:p w:rsidR="003370E6" w:rsidRDefault="00295FE9" w:rsidP="009D51E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166 973,64</w:t>
            </w:r>
          </w:p>
        </w:tc>
        <w:tc>
          <w:tcPr>
            <w:tcW w:w="1843" w:type="dxa"/>
            <w:vAlign w:val="center"/>
          </w:tcPr>
          <w:p w:rsidR="003370E6" w:rsidRDefault="00295FE9" w:rsidP="00E6676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166 973,64</w:t>
            </w:r>
          </w:p>
        </w:tc>
        <w:tc>
          <w:tcPr>
            <w:tcW w:w="1559" w:type="dxa"/>
            <w:vAlign w:val="center"/>
          </w:tcPr>
          <w:p w:rsidR="003370E6" w:rsidRDefault="00ED368D" w:rsidP="00ED368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  <w:r w:rsidR="003370E6">
              <w:rPr>
                <w:b/>
                <w:sz w:val="24"/>
              </w:rPr>
              <w:t xml:space="preserve"> %</w:t>
            </w:r>
          </w:p>
        </w:tc>
      </w:tr>
      <w:tr w:rsidR="006263C0" w:rsidRPr="0091319E" w:rsidTr="006263C0">
        <w:trPr>
          <w:trHeight w:val="426"/>
        </w:trPr>
        <w:tc>
          <w:tcPr>
            <w:tcW w:w="1049" w:type="dxa"/>
            <w:vMerge w:val="restart"/>
            <w:vAlign w:val="center"/>
          </w:tcPr>
          <w:p w:rsidR="006263C0" w:rsidRPr="006B2160" w:rsidRDefault="006263C0" w:rsidP="00F06897">
            <w:pPr>
              <w:jc w:val="center"/>
              <w:rPr>
                <w:sz w:val="20"/>
              </w:rPr>
            </w:pPr>
            <w:r w:rsidRPr="006B2160">
              <w:rPr>
                <w:sz w:val="20"/>
              </w:rPr>
              <w:t>740</w:t>
            </w:r>
          </w:p>
        </w:tc>
        <w:tc>
          <w:tcPr>
            <w:tcW w:w="3341" w:type="dxa"/>
            <w:vMerge w:val="restart"/>
            <w:vAlign w:val="center"/>
          </w:tcPr>
          <w:p w:rsidR="006263C0" w:rsidRPr="006B2160" w:rsidRDefault="006263C0" w:rsidP="00F06897">
            <w:pPr>
              <w:rPr>
                <w:sz w:val="20"/>
              </w:rPr>
            </w:pPr>
            <w:r w:rsidRPr="006B2160">
              <w:rPr>
                <w:sz w:val="20"/>
              </w:rPr>
              <w:t xml:space="preserve">Dotacje </w:t>
            </w:r>
            <w:r>
              <w:rPr>
                <w:sz w:val="20"/>
              </w:rPr>
              <w:t>i środki na inwestycje</w:t>
            </w:r>
          </w:p>
        </w:tc>
        <w:tc>
          <w:tcPr>
            <w:tcW w:w="1417" w:type="dxa"/>
            <w:vAlign w:val="center"/>
          </w:tcPr>
          <w:p w:rsidR="006263C0" w:rsidRPr="004508EC" w:rsidRDefault="00295FE9" w:rsidP="009D51EC">
            <w:pPr>
              <w:jc w:val="right"/>
            </w:pPr>
            <w:r>
              <w:t>162 000,00</w:t>
            </w:r>
          </w:p>
        </w:tc>
        <w:tc>
          <w:tcPr>
            <w:tcW w:w="1843" w:type="dxa"/>
            <w:vAlign w:val="center"/>
          </w:tcPr>
          <w:p w:rsidR="006263C0" w:rsidRPr="004508EC" w:rsidRDefault="00295FE9" w:rsidP="00753D06">
            <w:pPr>
              <w:jc w:val="right"/>
            </w:pPr>
            <w:r>
              <w:t>162 000,00</w:t>
            </w:r>
          </w:p>
        </w:tc>
        <w:tc>
          <w:tcPr>
            <w:tcW w:w="1559" w:type="dxa"/>
            <w:vMerge w:val="restart"/>
            <w:vAlign w:val="center"/>
          </w:tcPr>
          <w:p w:rsidR="006263C0" w:rsidRPr="0091319E" w:rsidRDefault="00ED368D" w:rsidP="003370E6">
            <w:pPr>
              <w:jc w:val="right"/>
            </w:pPr>
            <w:r>
              <w:t>100</w:t>
            </w:r>
            <w:r w:rsidR="006263C0">
              <w:t xml:space="preserve"> </w:t>
            </w:r>
            <w:r w:rsidR="006263C0" w:rsidRPr="0091319E">
              <w:t>%</w:t>
            </w:r>
          </w:p>
        </w:tc>
      </w:tr>
      <w:tr w:rsidR="006263C0" w:rsidRPr="0091319E" w:rsidTr="004E54F1">
        <w:trPr>
          <w:trHeight w:val="418"/>
        </w:trPr>
        <w:tc>
          <w:tcPr>
            <w:tcW w:w="1049" w:type="dxa"/>
            <w:vMerge/>
            <w:vAlign w:val="center"/>
          </w:tcPr>
          <w:p w:rsidR="006263C0" w:rsidRPr="006B2160" w:rsidRDefault="006263C0" w:rsidP="00F06897">
            <w:pPr>
              <w:jc w:val="center"/>
              <w:rPr>
                <w:sz w:val="20"/>
              </w:rPr>
            </w:pPr>
          </w:p>
        </w:tc>
        <w:tc>
          <w:tcPr>
            <w:tcW w:w="3341" w:type="dxa"/>
            <w:vMerge/>
            <w:vAlign w:val="center"/>
          </w:tcPr>
          <w:p w:rsidR="006263C0" w:rsidRPr="006B2160" w:rsidRDefault="006263C0" w:rsidP="00F06897">
            <w:pPr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:rsidR="006263C0" w:rsidRDefault="00295FE9" w:rsidP="009D51EC">
            <w:pPr>
              <w:jc w:val="right"/>
            </w:pPr>
            <w:r>
              <w:t>4 050,00</w:t>
            </w:r>
          </w:p>
        </w:tc>
        <w:tc>
          <w:tcPr>
            <w:tcW w:w="1843" w:type="dxa"/>
            <w:vAlign w:val="center"/>
          </w:tcPr>
          <w:p w:rsidR="006263C0" w:rsidRDefault="00295FE9" w:rsidP="00753D06">
            <w:pPr>
              <w:jc w:val="right"/>
            </w:pPr>
            <w:r>
              <w:t>4 050,00</w:t>
            </w:r>
          </w:p>
        </w:tc>
        <w:tc>
          <w:tcPr>
            <w:tcW w:w="1559" w:type="dxa"/>
            <w:vMerge/>
            <w:vAlign w:val="center"/>
          </w:tcPr>
          <w:p w:rsidR="006263C0" w:rsidRDefault="006263C0" w:rsidP="003370E6">
            <w:pPr>
              <w:jc w:val="right"/>
            </w:pPr>
          </w:p>
        </w:tc>
      </w:tr>
      <w:tr w:rsidR="0054393A" w:rsidRPr="0091319E" w:rsidTr="00F06897">
        <w:trPr>
          <w:trHeight w:val="415"/>
        </w:trPr>
        <w:tc>
          <w:tcPr>
            <w:tcW w:w="1049" w:type="dxa"/>
            <w:vAlign w:val="center"/>
          </w:tcPr>
          <w:p w:rsidR="0054393A" w:rsidRDefault="0054393A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700</w:t>
            </w:r>
          </w:p>
        </w:tc>
        <w:tc>
          <w:tcPr>
            <w:tcW w:w="3341" w:type="dxa"/>
            <w:vAlign w:val="center"/>
          </w:tcPr>
          <w:p w:rsidR="0054393A" w:rsidRDefault="0054393A" w:rsidP="00F06897">
            <w:pPr>
              <w:rPr>
                <w:sz w:val="20"/>
              </w:rPr>
            </w:pPr>
            <w:r>
              <w:rPr>
                <w:sz w:val="20"/>
              </w:rPr>
              <w:t>Sprzedaż usług statutowych</w:t>
            </w:r>
          </w:p>
        </w:tc>
        <w:tc>
          <w:tcPr>
            <w:tcW w:w="1417" w:type="dxa"/>
            <w:vMerge w:val="restart"/>
            <w:vAlign w:val="center"/>
          </w:tcPr>
          <w:p w:rsidR="0054393A" w:rsidRDefault="00295FE9" w:rsidP="003370E6">
            <w:pPr>
              <w:jc w:val="right"/>
            </w:pPr>
            <w:r>
              <w:t>923,64</w:t>
            </w:r>
          </w:p>
        </w:tc>
        <w:tc>
          <w:tcPr>
            <w:tcW w:w="1843" w:type="dxa"/>
            <w:vAlign w:val="center"/>
          </w:tcPr>
          <w:p w:rsidR="0054393A" w:rsidRDefault="00295FE9" w:rsidP="00F06897">
            <w:pPr>
              <w:jc w:val="right"/>
            </w:pPr>
            <w:r>
              <w:t>711,80</w:t>
            </w:r>
          </w:p>
        </w:tc>
        <w:tc>
          <w:tcPr>
            <w:tcW w:w="1559" w:type="dxa"/>
            <w:vMerge w:val="restart"/>
            <w:vAlign w:val="center"/>
          </w:tcPr>
          <w:p w:rsidR="0054393A" w:rsidRDefault="0054393A" w:rsidP="003370E6">
            <w:pPr>
              <w:jc w:val="right"/>
            </w:pPr>
            <w:r>
              <w:t xml:space="preserve">100 </w:t>
            </w:r>
            <w:r w:rsidRPr="0091319E">
              <w:t>%</w:t>
            </w:r>
          </w:p>
        </w:tc>
      </w:tr>
      <w:tr w:rsidR="0054393A" w:rsidRPr="0091319E" w:rsidTr="00F06897">
        <w:trPr>
          <w:trHeight w:val="415"/>
        </w:trPr>
        <w:tc>
          <w:tcPr>
            <w:tcW w:w="1049" w:type="dxa"/>
            <w:vAlign w:val="center"/>
          </w:tcPr>
          <w:p w:rsidR="0054393A" w:rsidRDefault="0054393A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710</w:t>
            </w:r>
          </w:p>
        </w:tc>
        <w:tc>
          <w:tcPr>
            <w:tcW w:w="3341" w:type="dxa"/>
            <w:vAlign w:val="center"/>
          </w:tcPr>
          <w:p w:rsidR="0054393A" w:rsidRDefault="0054393A" w:rsidP="00F06897">
            <w:pPr>
              <w:rPr>
                <w:sz w:val="20"/>
              </w:rPr>
            </w:pPr>
            <w:r>
              <w:rPr>
                <w:sz w:val="20"/>
              </w:rPr>
              <w:t>Sprzedaż pozostałych usług</w:t>
            </w:r>
          </w:p>
        </w:tc>
        <w:tc>
          <w:tcPr>
            <w:tcW w:w="1417" w:type="dxa"/>
            <w:vMerge/>
            <w:vAlign w:val="center"/>
          </w:tcPr>
          <w:p w:rsidR="0054393A" w:rsidRDefault="0054393A" w:rsidP="003370E6">
            <w:pPr>
              <w:jc w:val="right"/>
            </w:pPr>
          </w:p>
        </w:tc>
        <w:tc>
          <w:tcPr>
            <w:tcW w:w="1843" w:type="dxa"/>
            <w:vAlign w:val="center"/>
          </w:tcPr>
          <w:p w:rsidR="0054393A" w:rsidRDefault="00295FE9" w:rsidP="00F06897">
            <w:pPr>
              <w:jc w:val="right"/>
            </w:pPr>
            <w:r>
              <w:t>200,56</w:t>
            </w:r>
          </w:p>
        </w:tc>
        <w:tc>
          <w:tcPr>
            <w:tcW w:w="1559" w:type="dxa"/>
            <w:vMerge/>
            <w:vAlign w:val="center"/>
          </w:tcPr>
          <w:p w:rsidR="0054393A" w:rsidRDefault="0054393A" w:rsidP="003370E6">
            <w:pPr>
              <w:jc w:val="right"/>
            </w:pPr>
          </w:p>
        </w:tc>
      </w:tr>
      <w:tr w:rsidR="0054393A" w:rsidRPr="0091319E" w:rsidTr="00F06897">
        <w:trPr>
          <w:trHeight w:val="415"/>
        </w:trPr>
        <w:tc>
          <w:tcPr>
            <w:tcW w:w="1049" w:type="dxa"/>
            <w:vAlign w:val="center"/>
          </w:tcPr>
          <w:p w:rsidR="0054393A" w:rsidRPr="006B2160" w:rsidRDefault="0054393A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750</w:t>
            </w:r>
          </w:p>
        </w:tc>
        <w:tc>
          <w:tcPr>
            <w:tcW w:w="3341" w:type="dxa"/>
            <w:vAlign w:val="center"/>
          </w:tcPr>
          <w:p w:rsidR="0054393A" w:rsidRPr="006B2160" w:rsidRDefault="0054393A" w:rsidP="00F06897">
            <w:pPr>
              <w:rPr>
                <w:sz w:val="20"/>
              </w:rPr>
            </w:pPr>
            <w:r>
              <w:rPr>
                <w:sz w:val="20"/>
              </w:rPr>
              <w:t>Przychody finansowe</w:t>
            </w:r>
          </w:p>
        </w:tc>
        <w:tc>
          <w:tcPr>
            <w:tcW w:w="1417" w:type="dxa"/>
            <w:vMerge/>
            <w:vAlign w:val="center"/>
          </w:tcPr>
          <w:p w:rsidR="0054393A" w:rsidRPr="003275B6" w:rsidRDefault="0054393A" w:rsidP="003370E6">
            <w:pPr>
              <w:jc w:val="right"/>
            </w:pPr>
          </w:p>
        </w:tc>
        <w:tc>
          <w:tcPr>
            <w:tcW w:w="1843" w:type="dxa"/>
            <w:vAlign w:val="center"/>
          </w:tcPr>
          <w:p w:rsidR="0054393A" w:rsidRPr="003275B6" w:rsidRDefault="00295FE9" w:rsidP="00F06897">
            <w:pPr>
              <w:jc w:val="right"/>
            </w:pPr>
            <w:r>
              <w:t>11,28</w:t>
            </w:r>
          </w:p>
        </w:tc>
        <w:tc>
          <w:tcPr>
            <w:tcW w:w="1559" w:type="dxa"/>
            <w:vMerge/>
            <w:vAlign w:val="center"/>
          </w:tcPr>
          <w:p w:rsidR="0054393A" w:rsidRPr="0091319E" w:rsidRDefault="0054393A" w:rsidP="003370E6">
            <w:pPr>
              <w:jc w:val="right"/>
            </w:pPr>
          </w:p>
        </w:tc>
      </w:tr>
      <w:tr w:rsidR="0054393A" w:rsidRPr="0091319E" w:rsidTr="00F06897">
        <w:trPr>
          <w:trHeight w:val="422"/>
        </w:trPr>
        <w:tc>
          <w:tcPr>
            <w:tcW w:w="1049" w:type="dxa"/>
            <w:vAlign w:val="center"/>
          </w:tcPr>
          <w:p w:rsidR="0054393A" w:rsidRDefault="0054393A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760</w:t>
            </w:r>
          </w:p>
        </w:tc>
        <w:tc>
          <w:tcPr>
            <w:tcW w:w="3341" w:type="dxa"/>
            <w:vAlign w:val="center"/>
          </w:tcPr>
          <w:p w:rsidR="0054393A" w:rsidRDefault="0054393A" w:rsidP="00F06897">
            <w:pPr>
              <w:rPr>
                <w:sz w:val="20"/>
              </w:rPr>
            </w:pPr>
            <w:r>
              <w:rPr>
                <w:sz w:val="20"/>
              </w:rPr>
              <w:t>Pozostałe przychody operacyjne</w:t>
            </w:r>
          </w:p>
        </w:tc>
        <w:tc>
          <w:tcPr>
            <w:tcW w:w="1417" w:type="dxa"/>
            <w:vMerge/>
          </w:tcPr>
          <w:p w:rsidR="0054393A" w:rsidRDefault="0054393A" w:rsidP="00F06897">
            <w:pPr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54393A" w:rsidRPr="009C6883" w:rsidRDefault="009D51EC" w:rsidP="00F06897">
            <w:pPr>
              <w:jc w:val="right"/>
              <w:rPr>
                <w:sz w:val="24"/>
              </w:rPr>
            </w:pPr>
            <w:r>
              <w:t>0,00</w:t>
            </w:r>
          </w:p>
        </w:tc>
        <w:tc>
          <w:tcPr>
            <w:tcW w:w="1559" w:type="dxa"/>
            <w:vMerge/>
          </w:tcPr>
          <w:p w:rsidR="0054393A" w:rsidRPr="0091319E" w:rsidRDefault="0054393A" w:rsidP="00F06897">
            <w:pPr>
              <w:rPr>
                <w:b/>
                <w:sz w:val="24"/>
              </w:rPr>
            </w:pPr>
          </w:p>
        </w:tc>
      </w:tr>
    </w:tbl>
    <w:p w:rsidR="003370E6" w:rsidRDefault="003370E6" w:rsidP="003370E6">
      <w:pPr>
        <w:spacing w:line="240" w:lineRule="auto"/>
        <w:rPr>
          <w:b/>
          <w:sz w:val="24"/>
        </w:rPr>
      </w:pPr>
    </w:p>
    <w:p w:rsidR="003370E6" w:rsidRDefault="003370E6" w:rsidP="003370E6">
      <w:pPr>
        <w:spacing w:line="240" w:lineRule="auto"/>
        <w:rPr>
          <w:b/>
          <w:sz w:val="28"/>
        </w:rPr>
      </w:pPr>
    </w:p>
    <w:p w:rsidR="003370E6" w:rsidRPr="005C38F3" w:rsidRDefault="003370E6" w:rsidP="003370E6">
      <w:pPr>
        <w:spacing w:line="240" w:lineRule="auto"/>
        <w:rPr>
          <w:b/>
          <w:sz w:val="28"/>
        </w:rPr>
      </w:pPr>
      <w:r w:rsidRPr="005C38F3">
        <w:rPr>
          <w:b/>
          <w:sz w:val="28"/>
        </w:rPr>
        <w:t xml:space="preserve">Plan </w:t>
      </w:r>
      <w:r>
        <w:rPr>
          <w:b/>
          <w:sz w:val="28"/>
        </w:rPr>
        <w:t>wydatków</w:t>
      </w:r>
      <w:r w:rsidRPr="005C38F3">
        <w:rPr>
          <w:b/>
          <w:sz w:val="28"/>
        </w:rPr>
        <w:t xml:space="preserve"> oraz wykonanie za 20</w:t>
      </w:r>
      <w:r w:rsidR="00227E35">
        <w:rPr>
          <w:b/>
          <w:sz w:val="28"/>
        </w:rPr>
        <w:t>2</w:t>
      </w:r>
      <w:r w:rsidR="00295FE9">
        <w:rPr>
          <w:b/>
          <w:sz w:val="28"/>
        </w:rPr>
        <w:t>1</w:t>
      </w:r>
      <w:r w:rsidRPr="005C38F3">
        <w:rPr>
          <w:b/>
          <w:sz w:val="28"/>
        </w:rPr>
        <w:t xml:space="preserve"> r</w:t>
      </w:r>
      <w:r>
        <w:rPr>
          <w:b/>
          <w:sz w:val="28"/>
        </w:rPr>
        <w:t>ok</w:t>
      </w:r>
    </w:p>
    <w:p w:rsidR="003370E6" w:rsidRDefault="003370E6" w:rsidP="003370E6">
      <w:pPr>
        <w:spacing w:line="240" w:lineRule="auto"/>
        <w:rPr>
          <w:b/>
          <w:sz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3370E6" w:rsidRPr="006B2160" w:rsidTr="00F06897">
        <w:trPr>
          <w:trHeight w:val="634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3370E6" w:rsidRPr="006B2160" w:rsidRDefault="003370E6" w:rsidP="00295FE9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rok 20</w:t>
            </w:r>
            <w:r w:rsidR="00CA56D0">
              <w:t>2</w:t>
            </w:r>
            <w:r w:rsidR="00295FE9">
              <w:t>1</w:t>
            </w:r>
          </w:p>
        </w:tc>
        <w:tc>
          <w:tcPr>
            <w:tcW w:w="1843" w:type="dxa"/>
            <w:vAlign w:val="center"/>
          </w:tcPr>
          <w:p w:rsidR="003370E6" w:rsidRPr="006B2160" w:rsidRDefault="00A14D47" w:rsidP="00295FE9">
            <w:pPr>
              <w:jc w:val="center"/>
            </w:pPr>
            <w:r>
              <w:t>Wykonanie</w:t>
            </w:r>
            <w:r w:rsidR="003370E6" w:rsidRPr="006B2160">
              <w:t xml:space="preserve"> </w:t>
            </w:r>
            <w:r w:rsidR="008C0341">
              <w:br/>
            </w:r>
            <w:r w:rsidR="003370E6" w:rsidRPr="006B2160">
              <w:t xml:space="preserve">za  </w:t>
            </w:r>
            <w:r w:rsidR="002E601C">
              <w:t xml:space="preserve">rok </w:t>
            </w:r>
            <w:r w:rsidR="003370E6" w:rsidRPr="006B2160">
              <w:t>20</w:t>
            </w:r>
            <w:r w:rsidR="00CA56D0">
              <w:t>2</w:t>
            </w:r>
            <w:r w:rsidR="00295FE9">
              <w:t>1</w:t>
            </w:r>
          </w:p>
        </w:tc>
        <w:tc>
          <w:tcPr>
            <w:tcW w:w="1559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Wykonanie %</w:t>
            </w:r>
          </w:p>
        </w:tc>
      </w:tr>
      <w:tr w:rsidR="003370E6" w:rsidTr="00F06897">
        <w:trPr>
          <w:trHeight w:val="416"/>
        </w:trPr>
        <w:tc>
          <w:tcPr>
            <w:tcW w:w="1049" w:type="dxa"/>
            <w:vAlign w:val="center"/>
          </w:tcPr>
          <w:p w:rsidR="003370E6" w:rsidRDefault="003370E6" w:rsidP="00F0689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341" w:type="dxa"/>
            <w:vAlign w:val="center"/>
          </w:tcPr>
          <w:p w:rsidR="003370E6" w:rsidRDefault="003370E6" w:rsidP="00F0689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Koszty według rodzajów</w:t>
            </w:r>
          </w:p>
        </w:tc>
        <w:tc>
          <w:tcPr>
            <w:tcW w:w="1417" w:type="dxa"/>
            <w:vAlign w:val="center"/>
          </w:tcPr>
          <w:p w:rsidR="003370E6" w:rsidRDefault="00295FE9" w:rsidP="00D3511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167 550,99</w:t>
            </w:r>
          </w:p>
        </w:tc>
        <w:tc>
          <w:tcPr>
            <w:tcW w:w="1843" w:type="dxa"/>
            <w:vAlign w:val="center"/>
          </w:tcPr>
          <w:p w:rsidR="00242FE3" w:rsidRDefault="00295FE9" w:rsidP="00CD23A0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167 182,17</w:t>
            </w:r>
          </w:p>
        </w:tc>
        <w:tc>
          <w:tcPr>
            <w:tcW w:w="1559" w:type="dxa"/>
            <w:vAlign w:val="center"/>
          </w:tcPr>
          <w:p w:rsidR="003370E6" w:rsidRDefault="00D35119" w:rsidP="00295FE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 w:rsidR="007470F9">
              <w:rPr>
                <w:b/>
                <w:sz w:val="24"/>
              </w:rPr>
              <w:t>9</w:t>
            </w:r>
            <w:r w:rsidR="003370E6">
              <w:rPr>
                <w:b/>
                <w:sz w:val="24"/>
              </w:rPr>
              <w:t>,</w:t>
            </w:r>
            <w:r w:rsidR="00295FE9">
              <w:rPr>
                <w:b/>
                <w:sz w:val="24"/>
              </w:rPr>
              <w:t>78</w:t>
            </w:r>
            <w:r w:rsidR="003370E6">
              <w:rPr>
                <w:b/>
                <w:sz w:val="24"/>
              </w:rPr>
              <w:t>%</w:t>
            </w:r>
          </w:p>
        </w:tc>
      </w:tr>
      <w:tr w:rsidR="003370E6" w:rsidTr="00F06897">
        <w:trPr>
          <w:trHeight w:val="421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Zużycie materiałów i energii</w:t>
            </w:r>
          </w:p>
        </w:tc>
        <w:tc>
          <w:tcPr>
            <w:tcW w:w="1417" w:type="dxa"/>
            <w:vAlign w:val="center"/>
          </w:tcPr>
          <w:p w:rsidR="003370E6" w:rsidRPr="001444B2" w:rsidRDefault="00295FE9" w:rsidP="00242FE3">
            <w:pPr>
              <w:jc w:val="right"/>
            </w:pPr>
            <w:r>
              <w:t>24 213,96</w:t>
            </w:r>
          </w:p>
        </w:tc>
        <w:tc>
          <w:tcPr>
            <w:tcW w:w="1843" w:type="dxa"/>
            <w:vAlign w:val="center"/>
          </w:tcPr>
          <w:p w:rsidR="00295FE9" w:rsidRPr="001444B2" w:rsidRDefault="00295FE9" w:rsidP="00295FE9">
            <w:pPr>
              <w:jc w:val="right"/>
            </w:pPr>
            <w:r>
              <w:t>23 845,14</w:t>
            </w:r>
          </w:p>
        </w:tc>
        <w:tc>
          <w:tcPr>
            <w:tcW w:w="1559" w:type="dxa"/>
            <w:vAlign w:val="center"/>
          </w:tcPr>
          <w:p w:rsidR="003370E6" w:rsidRPr="0091319E" w:rsidRDefault="00311492" w:rsidP="00295FE9">
            <w:pPr>
              <w:jc w:val="right"/>
            </w:pPr>
            <w:r>
              <w:t>9</w:t>
            </w:r>
            <w:r w:rsidR="00295FE9">
              <w:t>8</w:t>
            </w:r>
            <w:r>
              <w:t>,</w:t>
            </w:r>
            <w:r w:rsidR="00295FE9">
              <w:t>48</w:t>
            </w:r>
            <w:r w:rsidR="003370E6" w:rsidRPr="0091319E">
              <w:t>%</w:t>
            </w:r>
          </w:p>
        </w:tc>
      </w:tr>
      <w:tr w:rsidR="003370E6" w:rsidTr="00F06897">
        <w:trPr>
          <w:trHeight w:val="414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Usługi obce</w:t>
            </w:r>
          </w:p>
        </w:tc>
        <w:tc>
          <w:tcPr>
            <w:tcW w:w="1417" w:type="dxa"/>
            <w:vAlign w:val="center"/>
          </w:tcPr>
          <w:p w:rsidR="003370E6" w:rsidRPr="001444B2" w:rsidRDefault="00295FE9" w:rsidP="00F06897">
            <w:pPr>
              <w:jc w:val="right"/>
            </w:pPr>
            <w:r>
              <w:t>9 270,99</w:t>
            </w:r>
          </w:p>
        </w:tc>
        <w:tc>
          <w:tcPr>
            <w:tcW w:w="1843" w:type="dxa"/>
            <w:vAlign w:val="center"/>
          </w:tcPr>
          <w:p w:rsidR="003370E6" w:rsidRPr="001444B2" w:rsidRDefault="00295FE9" w:rsidP="00F06897">
            <w:pPr>
              <w:jc w:val="right"/>
            </w:pPr>
            <w:r>
              <w:t>9 270,99</w:t>
            </w:r>
          </w:p>
        </w:tc>
        <w:tc>
          <w:tcPr>
            <w:tcW w:w="1559" w:type="dxa"/>
            <w:vAlign w:val="center"/>
          </w:tcPr>
          <w:p w:rsidR="003370E6" w:rsidRPr="0091319E" w:rsidRDefault="00242FE3" w:rsidP="003E3C0A">
            <w:pPr>
              <w:jc w:val="right"/>
            </w:pPr>
            <w:r>
              <w:t>100</w:t>
            </w:r>
            <w:r w:rsidR="00311492">
              <w:t xml:space="preserve"> </w:t>
            </w:r>
            <w:r w:rsidR="003370E6" w:rsidRPr="0091319E">
              <w:t>%</w:t>
            </w:r>
          </w:p>
        </w:tc>
      </w:tr>
      <w:tr w:rsidR="003370E6" w:rsidTr="00F06897">
        <w:trPr>
          <w:trHeight w:val="406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403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Podatki i opłaty</w:t>
            </w:r>
          </w:p>
        </w:tc>
        <w:tc>
          <w:tcPr>
            <w:tcW w:w="1417" w:type="dxa"/>
            <w:vAlign w:val="center"/>
          </w:tcPr>
          <w:p w:rsidR="003370E6" w:rsidRPr="001444B2" w:rsidRDefault="00295FE9" w:rsidP="00F06897">
            <w:pPr>
              <w:jc w:val="right"/>
            </w:pPr>
            <w:r>
              <w:t>202,80</w:t>
            </w:r>
          </w:p>
        </w:tc>
        <w:tc>
          <w:tcPr>
            <w:tcW w:w="1843" w:type="dxa"/>
            <w:vAlign w:val="center"/>
          </w:tcPr>
          <w:p w:rsidR="003370E6" w:rsidRPr="001444B2" w:rsidRDefault="00295FE9" w:rsidP="00F06897">
            <w:pPr>
              <w:jc w:val="right"/>
            </w:pPr>
            <w:r>
              <w:t>202,80</w:t>
            </w:r>
          </w:p>
        </w:tc>
        <w:tc>
          <w:tcPr>
            <w:tcW w:w="1559" w:type="dxa"/>
            <w:vAlign w:val="center"/>
          </w:tcPr>
          <w:p w:rsidR="003370E6" w:rsidRPr="0091319E" w:rsidRDefault="00311492" w:rsidP="003E3C0A">
            <w:pPr>
              <w:jc w:val="right"/>
            </w:pPr>
            <w:r>
              <w:t xml:space="preserve">100 </w:t>
            </w:r>
            <w:r w:rsidRPr="0091319E">
              <w:t>%</w:t>
            </w:r>
          </w:p>
        </w:tc>
      </w:tr>
      <w:tr w:rsidR="003370E6" w:rsidTr="00311492">
        <w:trPr>
          <w:trHeight w:val="406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Wynagrodzenia</w:t>
            </w:r>
          </w:p>
        </w:tc>
        <w:tc>
          <w:tcPr>
            <w:tcW w:w="1417" w:type="dxa"/>
            <w:vAlign w:val="center"/>
          </w:tcPr>
          <w:p w:rsidR="003370E6" w:rsidRPr="001444B2" w:rsidRDefault="00295FE9" w:rsidP="00F06897">
            <w:pPr>
              <w:jc w:val="right"/>
            </w:pPr>
            <w:r>
              <w:t>110 010,32</w:t>
            </w:r>
          </w:p>
        </w:tc>
        <w:tc>
          <w:tcPr>
            <w:tcW w:w="1843" w:type="dxa"/>
            <w:vAlign w:val="center"/>
          </w:tcPr>
          <w:p w:rsidR="003370E6" w:rsidRPr="001444B2" w:rsidRDefault="00295FE9" w:rsidP="00F06897">
            <w:pPr>
              <w:jc w:val="right"/>
            </w:pPr>
            <w:r>
              <w:t>110 010,32</w:t>
            </w:r>
          </w:p>
        </w:tc>
        <w:tc>
          <w:tcPr>
            <w:tcW w:w="1559" w:type="dxa"/>
            <w:vAlign w:val="center"/>
          </w:tcPr>
          <w:p w:rsidR="003370E6" w:rsidRPr="0091319E" w:rsidRDefault="00311492" w:rsidP="003E3C0A">
            <w:pPr>
              <w:jc w:val="right"/>
            </w:pPr>
            <w:r>
              <w:t xml:space="preserve">100 </w:t>
            </w:r>
            <w:r w:rsidRPr="0091319E">
              <w:t>%</w:t>
            </w:r>
          </w:p>
        </w:tc>
      </w:tr>
      <w:tr w:rsidR="003370E6" w:rsidTr="00F06897">
        <w:trPr>
          <w:trHeight w:val="418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Ubezpieczenia i inne świadczenia</w:t>
            </w:r>
          </w:p>
        </w:tc>
        <w:tc>
          <w:tcPr>
            <w:tcW w:w="1417" w:type="dxa"/>
            <w:vAlign w:val="center"/>
          </w:tcPr>
          <w:p w:rsidR="003370E6" w:rsidRPr="001444B2" w:rsidRDefault="00295FE9" w:rsidP="00F06897">
            <w:pPr>
              <w:jc w:val="right"/>
            </w:pPr>
            <w:r>
              <w:t>23 649,92</w:t>
            </w:r>
          </w:p>
        </w:tc>
        <w:tc>
          <w:tcPr>
            <w:tcW w:w="1843" w:type="dxa"/>
            <w:vAlign w:val="center"/>
          </w:tcPr>
          <w:p w:rsidR="003370E6" w:rsidRPr="001444B2" w:rsidRDefault="00295FE9" w:rsidP="00F06897">
            <w:pPr>
              <w:jc w:val="right"/>
            </w:pPr>
            <w:r>
              <w:t>23 649,92</w:t>
            </w:r>
          </w:p>
        </w:tc>
        <w:tc>
          <w:tcPr>
            <w:tcW w:w="1559" w:type="dxa"/>
            <w:vAlign w:val="center"/>
          </w:tcPr>
          <w:p w:rsidR="003370E6" w:rsidRPr="0091319E" w:rsidRDefault="003E3C0A" w:rsidP="003E3C0A">
            <w:pPr>
              <w:jc w:val="right"/>
            </w:pPr>
            <w:r>
              <w:t>100</w:t>
            </w:r>
            <w:r w:rsidR="00311492">
              <w:t xml:space="preserve"> </w:t>
            </w:r>
            <w:r w:rsidR="00311492" w:rsidRPr="0091319E">
              <w:t>%</w:t>
            </w:r>
          </w:p>
        </w:tc>
      </w:tr>
      <w:tr w:rsidR="003370E6" w:rsidTr="00F06897">
        <w:trPr>
          <w:trHeight w:val="409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409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Pozostałe koszty rodzajowe</w:t>
            </w:r>
          </w:p>
        </w:tc>
        <w:tc>
          <w:tcPr>
            <w:tcW w:w="1417" w:type="dxa"/>
            <w:vAlign w:val="center"/>
          </w:tcPr>
          <w:p w:rsidR="003370E6" w:rsidRPr="001444B2" w:rsidRDefault="00295FE9" w:rsidP="00F06897">
            <w:pPr>
              <w:jc w:val="right"/>
            </w:pPr>
            <w:r>
              <w:t>203,00</w:t>
            </w:r>
          </w:p>
        </w:tc>
        <w:tc>
          <w:tcPr>
            <w:tcW w:w="1843" w:type="dxa"/>
            <w:vAlign w:val="center"/>
          </w:tcPr>
          <w:p w:rsidR="003370E6" w:rsidRPr="001444B2" w:rsidRDefault="00295FE9" w:rsidP="00F06897">
            <w:pPr>
              <w:jc w:val="right"/>
            </w:pPr>
            <w:r>
              <w:t>203,00</w:t>
            </w:r>
          </w:p>
        </w:tc>
        <w:tc>
          <w:tcPr>
            <w:tcW w:w="1559" w:type="dxa"/>
            <w:vAlign w:val="center"/>
          </w:tcPr>
          <w:p w:rsidR="003370E6" w:rsidRPr="0091319E" w:rsidRDefault="00311492" w:rsidP="003E3C0A">
            <w:pPr>
              <w:jc w:val="right"/>
            </w:pPr>
            <w:r>
              <w:t xml:space="preserve">100 </w:t>
            </w:r>
            <w:r w:rsidRPr="0091319E">
              <w:t>%</w:t>
            </w:r>
          </w:p>
        </w:tc>
      </w:tr>
    </w:tbl>
    <w:p w:rsidR="0054393A" w:rsidRDefault="0054393A" w:rsidP="001D2558">
      <w:pPr>
        <w:spacing w:line="240" w:lineRule="auto"/>
        <w:jc w:val="both"/>
        <w:rPr>
          <w:b/>
          <w:sz w:val="24"/>
        </w:rPr>
      </w:pP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lastRenderedPageBreak/>
        <w:t>Plan finansowy przychodów Gminne</w:t>
      </w:r>
      <w:r>
        <w:rPr>
          <w:rFonts w:ascii="Times New Roman" w:hAnsi="Times New Roman" w:cs="Times New Roman"/>
          <w:sz w:val="24"/>
        </w:rPr>
        <w:t>j</w:t>
      </w:r>
      <w:r w:rsidRPr="00826FF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Biblioteki Publicznej </w:t>
      </w:r>
      <w:r w:rsidRPr="00826FF8">
        <w:rPr>
          <w:rFonts w:ascii="Times New Roman" w:hAnsi="Times New Roman" w:cs="Times New Roman"/>
          <w:sz w:val="24"/>
        </w:rPr>
        <w:t xml:space="preserve">w Dźwierzutach </w:t>
      </w:r>
      <w:r w:rsidR="00A050BF">
        <w:rPr>
          <w:rFonts w:ascii="Times New Roman" w:hAnsi="Times New Roman" w:cs="Times New Roman"/>
          <w:sz w:val="24"/>
        </w:rPr>
        <w:t xml:space="preserve">na </w:t>
      </w:r>
      <w:r w:rsidRPr="00826FF8">
        <w:rPr>
          <w:rFonts w:ascii="Times New Roman" w:hAnsi="Times New Roman" w:cs="Times New Roman"/>
          <w:sz w:val="24"/>
        </w:rPr>
        <w:t>20</w:t>
      </w:r>
      <w:r w:rsidR="00CA56D0">
        <w:rPr>
          <w:rFonts w:ascii="Times New Roman" w:hAnsi="Times New Roman" w:cs="Times New Roman"/>
          <w:sz w:val="24"/>
        </w:rPr>
        <w:t>2</w:t>
      </w:r>
      <w:r w:rsidR="002D0844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 xml:space="preserve"> r</w:t>
      </w:r>
      <w:r w:rsidR="00A050BF">
        <w:rPr>
          <w:rFonts w:ascii="Times New Roman" w:hAnsi="Times New Roman" w:cs="Times New Roman"/>
          <w:sz w:val="24"/>
        </w:rPr>
        <w:t>ok</w:t>
      </w:r>
      <w:r w:rsidRPr="00826FF8">
        <w:rPr>
          <w:rFonts w:ascii="Times New Roman" w:hAnsi="Times New Roman" w:cs="Times New Roman"/>
          <w:sz w:val="24"/>
        </w:rPr>
        <w:t xml:space="preserve">., </w:t>
      </w:r>
      <w:r w:rsidR="00A050BF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>po dokonaniu zmian wynosi</w:t>
      </w:r>
      <w:r w:rsidR="00A050BF">
        <w:rPr>
          <w:rFonts w:ascii="Times New Roman" w:hAnsi="Times New Roman" w:cs="Times New Roman"/>
          <w:sz w:val="24"/>
        </w:rPr>
        <w:t>ł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A050BF" w:rsidRPr="006263C0">
        <w:rPr>
          <w:rFonts w:ascii="Times New Roman" w:hAnsi="Times New Roman" w:cs="Times New Roman"/>
          <w:b/>
          <w:sz w:val="24"/>
        </w:rPr>
        <w:t>1</w:t>
      </w:r>
      <w:r w:rsidR="002D0844">
        <w:rPr>
          <w:rFonts w:ascii="Times New Roman" w:hAnsi="Times New Roman" w:cs="Times New Roman"/>
          <w:b/>
          <w:sz w:val="24"/>
        </w:rPr>
        <w:t>66</w:t>
      </w:r>
      <w:r w:rsidR="00A050BF" w:rsidRPr="006263C0">
        <w:rPr>
          <w:rFonts w:ascii="Times New Roman" w:hAnsi="Times New Roman" w:cs="Times New Roman"/>
          <w:b/>
          <w:sz w:val="24"/>
        </w:rPr>
        <w:t> </w:t>
      </w:r>
      <w:r w:rsidR="002D0844">
        <w:rPr>
          <w:rFonts w:ascii="Times New Roman" w:hAnsi="Times New Roman" w:cs="Times New Roman"/>
          <w:b/>
          <w:sz w:val="24"/>
        </w:rPr>
        <w:t>973</w:t>
      </w:r>
      <w:r w:rsidR="00A050BF" w:rsidRPr="006263C0">
        <w:rPr>
          <w:rFonts w:ascii="Times New Roman" w:hAnsi="Times New Roman" w:cs="Times New Roman"/>
          <w:b/>
          <w:sz w:val="24"/>
        </w:rPr>
        <w:t>,</w:t>
      </w:r>
      <w:r w:rsidR="002D0844">
        <w:rPr>
          <w:rFonts w:ascii="Times New Roman" w:hAnsi="Times New Roman" w:cs="Times New Roman"/>
          <w:b/>
          <w:sz w:val="24"/>
        </w:rPr>
        <w:t>64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z tego :</w:t>
      </w:r>
    </w:p>
    <w:p w:rsidR="003370E6" w:rsidRPr="00826FF8" w:rsidRDefault="003370E6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dotacje z Urzędu Gminy w Dźwierzutach w kwocie </w:t>
      </w:r>
      <w:r w:rsidRPr="00D830FE">
        <w:rPr>
          <w:rFonts w:ascii="Times New Roman" w:hAnsi="Times New Roman" w:cs="Times New Roman"/>
          <w:b/>
          <w:sz w:val="24"/>
        </w:rPr>
        <w:t>1</w:t>
      </w:r>
      <w:r w:rsidR="002D0844">
        <w:rPr>
          <w:rFonts w:ascii="Times New Roman" w:hAnsi="Times New Roman" w:cs="Times New Roman"/>
          <w:b/>
          <w:sz w:val="24"/>
        </w:rPr>
        <w:t>62 000,00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>
        <w:rPr>
          <w:rFonts w:ascii="Times New Roman" w:hAnsi="Times New Roman" w:cs="Times New Roman"/>
          <w:b/>
          <w:sz w:val="24"/>
        </w:rPr>
        <w:t>,</w:t>
      </w:r>
    </w:p>
    <w:p w:rsidR="003370E6" w:rsidRDefault="003370E6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>- pozostałe przychody  (</w:t>
      </w:r>
      <w:r>
        <w:rPr>
          <w:rFonts w:ascii="Times New Roman" w:hAnsi="Times New Roman" w:cs="Times New Roman"/>
          <w:sz w:val="24"/>
        </w:rPr>
        <w:t>dochody własne</w:t>
      </w:r>
      <w:r w:rsidRPr="00826FF8">
        <w:rPr>
          <w:rFonts w:ascii="Times New Roman" w:hAnsi="Times New Roman" w:cs="Times New Roman"/>
          <w:sz w:val="24"/>
        </w:rPr>
        <w:t xml:space="preserve">, odsetki od kapitału) w kwocie </w:t>
      </w:r>
      <w:r w:rsidR="002D0844">
        <w:rPr>
          <w:rFonts w:ascii="Times New Roman" w:hAnsi="Times New Roman" w:cs="Times New Roman"/>
          <w:b/>
          <w:sz w:val="24"/>
        </w:rPr>
        <w:t>923,64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="00A050BF">
        <w:rPr>
          <w:rFonts w:ascii="Times New Roman" w:hAnsi="Times New Roman" w:cs="Times New Roman"/>
          <w:b/>
          <w:sz w:val="24"/>
        </w:rPr>
        <w:t>,</w:t>
      </w:r>
    </w:p>
    <w:p w:rsidR="00A050BF" w:rsidRDefault="00A050BF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- d</w:t>
      </w:r>
      <w:r w:rsidRPr="00A050BF">
        <w:rPr>
          <w:rFonts w:ascii="Times New Roman" w:hAnsi="Times New Roman" w:cs="Times New Roman"/>
          <w:sz w:val="24"/>
        </w:rPr>
        <w:t>otacja celowa na zakup nowości wydawniczych</w:t>
      </w:r>
      <w:r>
        <w:rPr>
          <w:rFonts w:ascii="Times New Roman" w:hAnsi="Times New Roman" w:cs="Times New Roman"/>
          <w:sz w:val="24"/>
        </w:rPr>
        <w:t xml:space="preserve"> w kwocie </w:t>
      </w:r>
      <w:r w:rsidRPr="00A050BF">
        <w:rPr>
          <w:rFonts w:ascii="Times New Roman" w:hAnsi="Times New Roman" w:cs="Times New Roman"/>
          <w:b/>
          <w:sz w:val="24"/>
        </w:rPr>
        <w:t>4</w:t>
      </w:r>
      <w:r w:rsidR="002D0844">
        <w:rPr>
          <w:rFonts w:ascii="Times New Roman" w:hAnsi="Times New Roman" w:cs="Times New Roman"/>
          <w:b/>
          <w:sz w:val="24"/>
        </w:rPr>
        <w:t> 050,00</w:t>
      </w:r>
      <w:r w:rsidRPr="00A050BF">
        <w:rPr>
          <w:rFonts w:ascii="Times New Roman" w:hAnsi="Times New Roman" w:cs="Times New Roman"/>
          <w:b/>
          <w:sz w:val="24"/>
        </w:rPr>
        <w:t xml:space="preserve"> zł.</w:t>
      </w:r>
    </w:p>
    <w:p w:rsidR="005F49E8" w:rsidRDefault="005F49E8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050BF" w:rsidRPr="003E3C0A" w:rsidRDefault="00A050BF" w:rsidP="001D2558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b/>
          <w:sz w:val="24"/>
        </w:rPr>
        <w:t xml:space="preserve">Przychody finansowe </w:t>
      </w:r>
      <w:r w:rsidR="003E3C0A" w:rsidRPr="003E3C0A">
        <w:rPr>
          <w:rFonts w:ascii="Times New Roman" w:hAnsi="Times New Roman" w:cs="Times New Roman"/>
          <w:b/>
          <w:sz w:val="24"/>
        </w:rPr>
        <w:t xml:space="preserve">Gminnej Biblioteki Publicznej w Dźwierzutach </w:t>
      </w:r>
      <w:r w:rsidR="001D2558">
        <w:rPr>
          <w:rFonts w:ascii="Times New Roman" w:hAnsi="Times New Roman" w:cs="Times New Roman"/>
          <w:b/>
          <w:sz w:val="24"/>
        </w:rPr>
        <w:t>w 20</w:t>
      </w:r>
      <w:r w:rsidR="00CA56D0">
        <w:rPr>
          <w:rFonts w:ascii="Times New Roman" w:hAnsi="Times New Roman" w:cs="Times New Roman"/>
          <w:b/>
          <w:sz w:val="24"/>
        </w:rPr>
        <w:t>2</w:t>
      </w:r>
      <w:r w:rsidR="002D0844">
        <w:rPr>
          <w:rFonts w:ascii="Times New Roman" w:hAnsi="Times New Roman" w:cs="Times New Roman"/>
          <w:b/>
          <w:sz w:val="24"/>
        </w:rPr>
        <w:t>1</w:t>
      </w:r>
      <w:r w:rsidR="001D2558">
        <w:rPr>
          <w:rFonts w:ascii="Times New Roman" w:hAnsi="Times New Roman" w:cs="Times New Roman"/>
          <w:b/>
          <w:sz w:val="24"/>
        </w:rPr>
        <w:t xml:space="preserve"> roku wynoszą</w:t>
      </w:r>
      <w:r w:rsidRPr="003E3C0A">
        <w:rPr>
          <w:rFonts w:ascii="Times New Roman" w:hAnsi="Times New Roman" w:cs="Times New Roman"/>
          <w:b/>
          <w:sz w:val="24"/>
        </w:rPr>
        <w:t>:</w:t>
      </w:r>
    </w:p>
    <w:p w:rsidR="00A050BF" w:rsidRDefault="00A050BF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planowane</w:t>
      </w:r>
      <w:r>
        <w:rPr>
          <w:rFonts w:ascii="Times New Roman" w:hAnsi="Times New Roman" w:cs="Times New Roman"/>
          <w:b/>
          <w:sz w:val="24"/>
        </w:rPr>
        <w:t xml:space="preserve">    </w:t>
      </w:r>
      <w:r w:rsidR="002D0844">
        <w:rPr>
          <w:rFonts w:ascii="Times New Roman" w:hAnsi="Times New Roman" w:cs="Times New Roman"/>
          <w:b/>
          <w:sz w:val="24"/>
        </w:rPr>
        <w:t xml:space="preserve">166 973,64 </w:t>
      </w:r>
      <w:r w:rsidR="003E3C0A" w:rsidRPr="003E3C0A">
        <w:rPr>
          <w:rFonts w:ascii="Times New Roman" w:hAnsi="Times New Roman" w:cs="Times New Roman"/>
          <w:b/>
          <w:sz w:val="24"/>
        </w:rPr>
        <w:t>zł</w:t>
      </w:r>
    </w:p>
    <w:p w:rsidR="00A050BF" w:rsidRDefault="00A050BF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wykonane</w:t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="002D0844">
        <w:rPr>
          <w:rFonts w:ascii="Times New Roman" w:hAnsi="Times New Roman" w:cs="Times New Roman"/>
          <w:b/>
          <w:sz w:val="24"/>
        </w:rPr>
        <w:t xml:space="preserve">166 973,64 </w:t>
      </w:r>
      <w:r w:rsidR="003E3C0A" w:rsidRPr="003E3C0A">
        <w:rPr>
          <w:rFonts w:ascii="Times New Roman" w:hAnsi="Times New Roman" w:cs="Times New Roman"/>
          <w:b/>
          <w:sz w:val="24"/>
        </w:rPr>
        <w:t>zł</w:t>
      </w:r>
    </w:p>
    <w:p w:rsidR="003E3C0A" w:rsidRPr="00A050BF" w:rsidRDefault="003E3C0A" w:rsidP="003370E6">
      <w:pPr>
        <w:spacing w:line="240" w:lineRule="auto"/>
        <w:rPr>
          <w:rFonts w:ascii="Times New Roman" w:hAnsi="Times New Roman" w:cs="Times New Roman"/>
          <w:sz w:val="24"/>
        </w:rPr>
      </w:pPr>
      <w:r w:rsidRPr="003E3C0A">
        <w:rPr>
          <w:rFonts w:ascii="Times New Roman" w:hAnsi="Times New Roman" w:cs="Times New Roman"/>
          <w:sz w:val="24"/>
        </w:rPr>
        <w:t>Stanowi to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7C6E0C">
        <w:rPr>
          <w:rFonts w:ascii="Times New Roman" w:hAnsi="Times New Roman" w:cs="Times New Roman"/>
          <w:b/>
          <w:sz w:val="24"/>
        </w:rPr>
        <w:t>100</w:t>
      </w:r>
      <w:r>
        <w:rPr>
          <w:rFonts w:ascii="Times New Roman" w:hAnsi="Times New Roman" w:cs="Times New Roman"/>
          <w:b/>
          <w:sz w:val="24"/>
        </w:rPr>
        <w:t xml:space="preserve"> % </w:t>
      </w:r>
      <w:r w:rsidRPr="003E3C0A">
        <w:rPr>
          <w:rFonts w:ascii="Times New Roman" w:hAnsi="Times New Roman" w:cs="Times New Roman"/>
          <w:sz w:val="24"/>
        </w:rPr>
        <w:t>wykonania planu.</w:t>
      </w:r>
    </w:p>
    <w:p w:rsidR="003370E6" w:rsidRPr="003E3C0A" w:rsidRDefault="003370E6" w:rsidP="001D2558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b/>
          <w:sz w:val="24"/>
        </w:rPr>
        <w:t>Koszty działalności Gminnej Biblioteki Publicznej w Dźwierzutach w</w:t>
      </w:r>
      <w:r w:rsidR="003E3C0A" w:rsidRPr="003E3C0A">
        <w:rPr>
          <w:rFonts w:ascii="Times New Roman" w:hAnsi="Times New Roman" w:cs="Times New Roman"/>
          <w:b/>
          <w:sz w:val="24"/>
        </w:rPr>
        <w:t xml:space="preserve"> 20</w:t>
      </w:r>
      <w:r w:rsidR="00CA56D0">
        <w:rPr>
          <w:rFonts w:ascii="Times New Roman" w:hAnsi="Times New Roman" w:cs="Times New Roman"/>
          <w:b/>
          <w:sz w:val="24"/>
        </w:rPr>
        <w:t>2</w:t>
      </w:r>
      <w:r w:rsidR="002D0844">
        <w:rPr>
          <w:rFonts w:ascii="Times New Roman" w:hAnsi="Times New Roman" w:cs="Times New Roman"/>
          <w:b/>
          <w:sz w:val="24"/>
        </w:rPr>
        <w:t>1</w:t>
      </w:r>
      <w:r w:rsidR="003E3C0A" w:rsidRPr="003E3C0A">
        <w:rPr>
          <w:rFonts w:ascii="Times New Roman" w:hAnsi="Times New Roman" w:cs="Times New Roman"/>
          <w:b/>
          <w:sz w:val="24"/>
        </w:rPr>
        <w:t xml:space="preserve"> roku </w:t>
      </w:r>
      <w:r w:rsidR="001D2558">
        <w:rPr>
          <w:rFonts w:ascii="Times New Roman" w:hAnsi="Times New Roman" w:cs="Times New Roman"/>
          <w:b/>
          <w:sz w:val="24"/>
        </w:rPr>
        <w:t>w</w:t>
      </w:r>
      <w:r w:rsidR="003E3C0A">
        <w:rPr>
          <w:rFonts w:ascii="Times New Roman" w:hAnsi="Times New Roman" w:cs="Times New Roman"/>
          <w:b/>
          <w:sz w:val="24"/>
        </w:rPr>
        <w:t>ynoszą</w:t>
      </w:r>
      <w:r w:rsidR="001D2558">
        <w:rPr>
          <w:rFonts w:ascii="Times New Roman" w:hAnsi="Times New Roman" w:cs="Times New Roman"/>
          <w:b/>
          <w:sz w:val="24"/>
        </w:rPr>
        <w:t>:</w:t>
      </w:r>
    </w:p>
    <w:p w:rsidR="003E3C0A" w:rsidRDefault="003E3C0A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planowane</w:t>
      </w:r>
      <w:r>
        <w:rPr>
          <w:rFonts w:ascii="Times New Roman" w:hAnsi="Times New Roman" w:cs="Times New Roman"/>
          <w:b/>
          <w:sz w:val="24"/>
        </w:rPr>
        <w:t xml:space="preserve">    </w:t>
      </w:r>
      <w:r w:rsidR="002D0844">
        <w:rPr>
          <w:rFonts w:ascii="Times New Roman" w:hAnsi="Times New Roman" w:cs="Times New Roman"/>
          <w:b/>
          <w:sz w:val="24"/>
        </w:rPr>
        <w:t xml:space="preserve">167 550,99 </w:t>
      </w:r>
      <w:r>
        <w:rPr>
          <w:rFonts w:ascii="Times New Roman" w:hAnsi="Times New Roman" w:cs="Times New Roman"/>
          <w:b/>
          <w:sz w:val="24"/>
        </w:rPr>
        <w:t>zł</w:t>
      </w:r>
    </w:p>
    <w:p w:rsidR="003E3C0A" w:rsidRDefault="003E3C0A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wykonane</w:t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="002D0844">
        <w:rPr>
          <w:rFonts w:ascii="Times New Roman" w:hAnsi="Times New Roman" w:cs="Times New Roman"/>
          <w:b/>
          <w:sz w:val="24"/>
        </w:rPr>
        <w:t>167 182,17</w:t>
      </w:r>
      <w:r>
        <w:rPr>
          <w:rFonts w:ascii="Times New Roman" w:hAnsi="Times New Roman" w:cs="Times New Roman"/>
          <w:b/>
          <w:sz w:val="24"/>
        </w:rPr>
        <w:t xml:space="preserve"> zł</w:t>
      </w:r>
    </w:p>
    <w:p w:rsidR="003E3C0A" w:rsidRDefault="003E3C0A" w:rsidP="003E3C0A">
      <w:pPr>
        <w:spacing w:line="240" w:lineRule="auto"/>
        <w:rPr>
          <w:rFonts w:ascii="Times New Roman" w:hAnsi="Times New Roman" w:cs="Times New Roman"/>
          <w:sz w:val="24"/>
        </w:rPr>
      </w:pPr>
      <w:r w:rsidRPr="003E3C0A">
        <w:rPr>
          <w:rFonts w:ascii="Times New Roman" w:hAnsi="Times New Roman" w:cs="Times New Roman"/>
          <w:sz w:val="24"/>
        </w:rPr>
        <w:t>Stanowi to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2D0844">
        <w:rPr>
          <w:rFonts w:ascii="Times New Roman" w:hAnsi="Times New Roman" w:cs="Times New Roman"/>
          <w:b/>
          <w:sz w:val="24"/>
        </w:rPr>
        <w:t>99,78</w:t>
      </w:r>
      <w:r>
        <w:rPr>
          <w:rFonts w:ascii="Times New Roman" w:hAnsi="Times New Roman" w:cs="Times New Roman"/>
          <w:b/>
          <w:sz w:val="24"/>
        </w:rPr>
        <w:t xml:space="preserve">% </w:t>
      </w:r>
      <w:r w:rsidRPr="003E3C0A">
        <w:rPr>
          <w:rFonts w:ascii="Times New Roman" w:hAnsi="Times New Roman" w:cs="Times New Roman"/>
          <w:sz w:val="24"/>
        </w:rPr>
        <w:t>wykonania planu.</w:t>
      </w:r>
    </w:p>
    <w:p w:rsidR="003370E6" w:rsidRPr="00826FF8" w:rsidRDefault="003370E6" w:rsidP="003370E6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 tego :</w:t>
      </w: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1. Koszty - zużycie materiałów i energii  na plan </w:t>
      </w:r>
      <w:r w:rsidR="002D0844">
        <w:rPr>
          <w:rFonts w:ascii="Times New Roman" w:hAnsi="Times New Roman" w:cs="Times New Roman"/>
          <w:b/>
        </w:rPr>
        <w:t>24 213,96</w:t>
      </w:r>
      <w:r w:rsidR="003E3C0A">
        <w:rPr>
          <w:rFonts w:ascii="Times New Roman" w:hAnsi="Times New Roman" w:cs="Times New Roman"/>
        </w:rPr>
        <w:t xml:space="preserve"> </w:t>
      </w:r>
      <w:r w:rsidRPr="003E3C0A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wykonano na kwotę</w:t>
      </w:r>
      <w:r w:rsidR="001D2558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2D0844">
        <w:rPr>
          <w:rFonts w:ascii="Times New Roman" w:hAnsi="Times New Roman" w:cs="Times New Roman"/>
          <w:b/>
          <w:sz w:val="24"/>
        </w:rPr>
        <w:t>23 845,14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2D0844">
        <w:rPr>
          <w:rFonts w:ascii="Times New Roman" w:hAnsi="Times New Roman" w:cs="Times New Roman"/>
          <w:b/>
          <w:sz w:val="24"/>
        </w:rPr>
        <w:t>98,48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dokonano zakupu :</w:t>
      </w:r>
    </w:p>
    <w:p w:rsidR="002D4FE1" w:rsidRPr="002D4FE1" w:rsidRDefault="0078104F" w:rsidP="0047372D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2D4FE1">
        <w:rPr>
          <w:rFonts w:ascii="Times New Roman" w:hAnsi="Times New Roman" w:cs="Times New Roman"/>
          <w:sz w:val="24"/>
        </w:rPr>
        <w:t>środków ochronnych związanych z epidemią COVID-19 (</w:t>
      </w:r>
      <w:r w:rsidR="002D4FE1" w:rsidRPr="002D4FE1">
        <w:rPr>
          <w:rFonts w:ascii="Times New Roman" w:hAnsi="Times New Roman" w:cs="Times New Roman"/>
          <w:sz w:val="24"/>
        </w:rPr>
        <w:t>żele antybakteryjne</w:t>
      </w:r>
      <w:r w:rsidRPr="002D4FE1">
        <w:rPr>
          <w:rFonts w:ascii="Times New Roman" w:hAnsi="Times New Roman" w:cs="Times New Roman"/>
          <w:sz w:val="24"/>
        </w:rPr>
        <w:t>, płyn</w:t>
      </w:r>
      <w:r w:rsidR="002D4FE1" w:rsidRPr="002D4FE1">
        <w:rPr>
          <w:rFonts w:ascii="Times New Roman" w:hAnsi="Times New Roman" w:cs="Times New Roman"/>
          <w:sz w:val="24"/>
        </w:rPr>
        <w:t>y</w:t>
      </w:r>
      <w:r w:rsidRPr="002D4FE1">
        <w:rPr>
          <w:rFonts w:ascii="Times New Roman" w:hAnsi="Times New Roman" w:cs="Times New Roman"/>
          <w:sz w:val="24"/>
        </w:rPr>
        <w:t xml:space="preserve"> </w:t>
      </w:r>
      <w:r w:rsidR="002D4FE1" w:rsidRPr="002D4FE1">
        <w:rPr>
          <w:rFonts w:ascii="Times New Roman" w:hAnsi="Times New Roman" w:cs="Times New Roman"/>
          <w:sz w:val="24"/>
        </w:rPr>
        <w:t>czyszcząco-dezynfekujące</w:t>
      </w:r>
      <w:r w:rsidRPr="002D4FE1">
        <w:rPr>
          <w:rFonts w:ascii="Times New Roman" w:hAnsi="Times New Roman" w:cs="Times New Roman"/>
          <w:sz w:val="24"/>
        </w:rPr>
        <w:t xml:space="preserve">, maseczki </w:t>
      </w:r>
      <w:r w:rsidR="00227E35" w:rsidRPr="002D4FE1">
        <w:rPr>
          <w:rFonts w:ascii="Times New Roman" w:hAnsi="Times New Roman" w:cs="Times New Roman"/>
          <w:sz w:val="24"/>
        </w:rPr>
        <w:t>o</w:t>
      </w:r>
      <w:r w:rsidR="002D4FE1" w:rsidRPr="002D4FE1">
        <w:rPr>
          <w:rFonts w:ascii="Times New Roman" w:hAnsi="Times New Roman" w:cs="Times New Roman"/>
          <w:sz w:val="24"/>
        </w:rPr>
        <w:t>chronne),</w:t>
      </w:r>
    </w:p>
    <w:p w:rsidR="002D4FE1" w:rsidRPr="002D4FE1" w:rsidRDefault="003370E6" w:rsidP="002D4FE1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2D4FE1">
        <w:rPr>
          <w:rFonts w:ascii="Times New Roman" w:hAnsi="Times New Roman" w:cs="Times New Roman"/>
          <w:sz w:val="24"/>
        </w:rPr>
        <w:t>węgla n</w:t>
      </w:r>
      <w:r w:rsidR="00672302" w:rsidRPr="002D4FE1">
        <w:rPr>
          <w:rFonts w:ascii="Times New Roman" w:hAnsi="Times New Roman" w:cs="Times New Roman"/>
          <w:sz w:val="24"/>
        </w:rPr>
        <w:t>a sezon grzewczy 20</w:t>
      </w:r>
      <w:r w:rsidR="0078104F" w:rsidRPr="002D4FE1">
        <w:rPr>
          <w:rFonts w:ascii="Times New Roman" w:hAnsi="Times New Roman" w:cs="Times New Roman"/>
          <w:sz w:val="24"/>
        </w:rPr>
        <w:t>2</w:t>
      </w:r>
      <w:r w:rsidR="002D4FE1" w:rsidRPr="002D4FE1">
        <w:rPr>
          <w:rFonts w:ascii="Times New Roman" w:hAnsi="Times New Roman" w:cs="Times New Roman"/>
          <w:sz w:val="24"/>
        </w:rPr>
        <w:t>1</w:t>
      </w:r>
      <w:r w:rsidR="00672302" w:rsidRPr="002D4FE1">
        <w:rPr>
          <w:rFonts w:ascii="Times New Roman" w:hAnsi="Times New Roman" w:cs="Times New Roman"/>
          <w:sz w:val="24"/>
        </w:rPr>
        <w:t>-20</w:t>
      </w:r>
      <w:r w:rsidR="001B218D" w:rsidRPr="002D4FE1">
        <w:rPr>
          <w:rFonts w:ascii="Times New Roman" w:hAnsi="Times New Roman" w:cs="Times New Roman"/>
          <w:sz w:val="24"/>
        </w:rPr>
        <w:t>2</w:t>
      </w:r>
      <w:r w:rsidR="002D4FE1" w:rsidRPr="002D4FE1">
        <w:rPr>
          <w:rFonts w:ascii="Times New Roman" w:hAnsi="Times New Roman" w:cs="Times New Roman"/>
          <w:sz w:val="24"/>
        </w:rPr>
        <w:t>2</w:t>
      </w:r>
      <w:r w:rsidRPr="002D4FE1">
        <w:rPr>
          <w:rFonts w:ascii="Times New Roman" w:hAnsi="Times New Roman" w:cs="Times New Roman"/>
          <w:sz w:val="24"/>
        </w:rPr>
        <w:t>,</w:t>
      </w:r>
    </w:p>
    <w:p w:rsidR="002D4FE1" w:rsidRPr="002D4FE1" w:rsidRDefault="003370E6" w:rsidP="0047372D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2D4FE1">
        <w:rPr>
          <w:rFonts w:ascii="Times New Roman" w:hAnsi="Times New Roman" w:cs="Times New Roman"/>
          <w:sz w:val="24"/>
        </w:rPr>
        <w:t>książek do księgozbioru,</w:t>
      </w:r>
    </w:p>
    <w:p w:rsidR="002D4FE1" w:rsidRPr="002D4FE1" w:rsidRDefault="002D4FE1" w:rsidP="0047372D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2D4FE1">
        <w:rPr>
          <w:rFonts w:ascii="Times New Roman" w:hAnsi="Times New Roman" w:cs="Times New Roman"/>
          <w:sz w:val="24"/>
        </w:rPr>
        <w:t>ś</w:t>
      </w:r>
      <w:r w:rsidR="003370E6" w:rsidRPr="002D4FE1">
        <w:rPr>
          <w:rFonts w:ascii="Times New Roman" w:hAnsi="Times New Roman" w:cs="Times New Roman"/>
          <w:sz w:val="24"/>
        </w:rPr>
        <w:t>rodków czystości na utrzymanie placówki,</w:t>
      </w:r>
    </w:p>
    <w:p w:rsidR="002D4FE1" w:rsidRPr="002D4FE1" w:rsidRDefault="0078104F" w:rsidP="0047372D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2D4FE1">
        <w:rPr>
          <w:rFonts w:ascii="Times New Roman" w:hAnsi="Times New Roman" w:cs="Times New Roman"/>
          <w:sz w:val="24"/>
        </w:rPr>
        <w:t xml:space="preserve">prenumeraty </w:t>
      </w:r>
      <w:r w:rsidR="003370E6" w:rsidRPr="002D4FE1">
        <w:rPr>
          <w:rFonts w:ascii="Times New Roman" w:hAnsi="Times New Roman" w:cs="Times New Roman"/>
          <w:sz w:val="24"/>
        </w:rPr>
        <w:t>czasopism</w:t>
      </w:r>
      <w:r w:rsidR="009F2131" w:rsidRPr="002D4FE1">
        <w:rPr>
          <w:rFonts w:ascii="Times New Roman" w:hAnsi="Times New Roman" w:cs="Times New Roman"/>
          <w:sz w:val="24"/>
        </w:rPr>
        <w:t xml:space="preserve"> i prasy</w:t>
      </w:r>
      <w:r w:rsidR="003370E6" w:rsidRPr="002D4FE1">
        <w:rPr>
          <w:rFonts w:ascii="Times New Roman" w:hAnsi="Times New Roman" w:cs="Times New Roman"/>
          <w:sz w:val="24"/>
        </w:rPr>
        <w:t xml:space="preserve"> do czytelni,</w:t>
      </w:r>
    </w:p>
    <w:p w:rsidR="002D4FE1" w:rsidRPr="002D4FE1" w:rsidRDefault="003370E6" w:rsidP="0078104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2D4FE1">
        <w:rPr>
          <w:rFonts w:ascii="Times New Roman" w:hAnsi="Times New Roman" w:cs="Times New Roman"/>
          <w:sz w:val="24"/>
        </w:rPr>
        <w:t>dostawy energii do placówki,</w:t>
      </w:r>
    </w:p>
    <w:p w:rsidR="002D4FE1" w:rsidRPr="002D4FE1" w:rsidRDefault="0078104F" w:rsidP="0047372D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2D4FE1">
        <w:rPr>
          <w:rFonts w:ascii="Times New Roman" w:hAnsi="Times New Roman" w:cs="Times New Roman"/>
          <w:sz w:val="24"/>
        </w:rPr>
        <w:t>dostawy wody,</w:t>
      </w:r>
    </w:p>
    <w:p w:rsidR="002D4FE1" w:rsidRPr="002D4FE1" w:rsidRDefault="0047372D" w:rsidP="0047372D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2D4FE1">
        <w:rPr>
          <w:rFonts w:ascii="Times New Roman" w:hAnsi="Times New Roman" w:cs="Times New Roman"/>
          <w:sz w:val="24"/>
        </w:rPr>
        <w:t>materiałów biurowych,</w:t>
      </w:r>
    </w:p>
    <w:p w:rsidR="002D4FE1" w:rsidRPr="002D4FE1" w:rsidRDefault="0078104F" w:rsidP="0047372D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2D4FE1">
        <w:rPr>
          <w:rFonts w:ascii="Times New Roman" w:hAnsi="Times New Roman" w:cs="Times New Roman"/>
          <w:sz w:val="24"/>
        </w:rPr>
        <w:t>tuszy do drukarek,</w:t>
      </w:r>
    </w:p>
    <w:p w:rsidR="002D4FE1" w:rsidRDefault="001B218D" w:rsidP="002D4FE1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2D4FE1">
        <w:rPr>
          <w:rFonts w:ascii="Times New Roman" w:hAnsi="Times New Roman" w:cs="Times New Roman"/>
          <w:sz w:val="24"/>
        </w:rPr>
        <w:t>druków bibliotecznych</w:t>
      </w:r>
      <w:r w:rsidR="002D4FE1">
        <w:rPr>
          <w:rFonts w:ascii="Times New Roman" w:hAnsi="Times New Roman" w:cs="Times New Roman"/>
          <w:sz w:val="24"/>
        </w:rPr>
        <w:t>.</w:t>
      </w:r>
    </w:p>
    <w:p w:rsidR="002D4FE1" w:rsidRPr="002D4FE1" w:rsidRDefault="002D4FE1" w:rsidP="002D4FE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2. Koszty – usługi obce na plan </w:t>
      </w:r>
      <w:r w:rsidR="00341095">
        <w:rPr>
          <w:rFonts w:ascii="Times New Roman" w:hAnsi="Times New Roman" w:cs="Times New Roman"/>
          <w:b/>
          <w:sz w:val="24"/>
        </w:rPr>
        <w:t>9 270,99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>
        <w:rPr>
          <w:rFonts w:ascii="Times New Roman" w:hAnsi="Times New Roman" w:cs="Times New Roman"/>
          <w:sz w:val="24"/>
        </w:rPr>
        <w:t xml:space="preserve"> wykonano na kwotę </w:t>
      </w:r>
      <w:r w:rsidR="00341095">
        <w:rPr>
          <w:rFonts w:ascii="Times New Roman" w:hAnsi="Times New Roman" w:cs="Times New Roman"/>
          <w:b/>
          <w:sz w:val="24"/>
        </w:rPr>
        <w:t>9 270,99</w:t>
      </w:r>
      <w:r w:rsidR="001B218D">
        <w:rPr>
          <w:rFonts w:ascii="Times New Roman" w:hAnsi="Times New Roman" w:cs="Times New Roman"/>
          <w:b/>
          <w:sz w:val="24"/>
        </w:rPr>
        <w:t xml:space="preserve">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="009F2131">
        <w:rPr>
          <w:rFonts w:ascii="Times New Roman" w:hAnsi="Times New Roman" w:cs="Times New Roman"/>
          <w:b/>
          <w:sz w:val="24"/>
        </w:rPr>
        <w:t>100</w:t>
      </w:r>
      <w:r w:rsidRPr="004B1BA5">
        <w:rPr>
          <w:rFonts w:ascii="Times New Roman" w:hAnsi="Times New Roman" w:cs="Times New Roman"/>
          <w:b/>
          <w:sz w:val="24"/>
        </w:rPr>
        <w:t>%</w:t>
      </w:r>
      <w:r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t>planu, z tego dokonano opłat za :</w:t>
      </w:r>
    </w:p>
    <w:p w:rsidR="00341095" w:rsidRPr="00341095" w:rsidRDefault="003370E6" w:rsidP="00A10481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41095">
        <w:rPr>
          <w:rFonts w:ascii="Times New Roman" w:hAnsi="Times New Roman" w:cs="Times New Roman"/>
          <w:sz w:val="24"/>
        </w:rPr>
        <w:t>czyszczenie przewodów kominowych,</w:t>
      </w:r>
    </w:p>
    <w:p w:rsidR="00341095" w:rsidRPr="00341095" w:rsidRDefault="00341095" w:rsidP="00A10481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41095">
        <w:rPr>
          <w:rFonts w:ascii="Times New Roman" w:hAnsi="Times New Roman" w:cs="Times New Roman"/>
          <w:sz w:val="24"/>
        </w:rPr>
        <w:t>prowadzenie rachunku bankowego instytucji kultury</w:t>
      </w:r>
      <w:r w:rsidR="003370E6" w:rsidRPr="00341095">
        <w:rPr>
          <w:rFonts w:ascii="Times New Roman" w:hAnsi="Times New Roman" w:cs="Times New Roman"/>
          <w:sz w:val="24"/>
        </w:rPr>
        <w:t>,</w:t>
      </w:r>
    </w:p>
    <w:p w:rsidR="00341095" w:rsidRPr="00341095" w:rsidRDefault="00BD3161" w:rsidP="00A10481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41095">
        <w:rPr>
          <w:rFonts w:ascii="Times New Roman" w:hAnsi="Times New Roman" w:cs="Times New Roman"/>
          <w:sz w:val="24"/>
        </w:rPr>
        <w:t>przegląd gaśnic oraz ich ładowani</w:t>
      </w:r>
      <w:r w:rsidR="00B172D4">
        <w:rPr>
          <w:rFonts w:ascii="Times New Roman" w:hAnsi="Times New Roman" w:cs="Times New Roman"/>
          <w:sz w:val="24"/>
        </w:rPr>
        <w:t>e</w:t>
      </w:r>
      <w:r w:rsidRPr="00341095">
        <w:rPr>
          <w:rFonts w:ascii="Times New Roman" w:hAnsi="Times New Roman" w:cs="Times New Roman"/>
          <w:sz w:val="24"/>
        </w:rPr>
        <w:t>,</w:t>
      </w:r>
    </w:p>
    <w:p w:rsidR="00341095" w:rsidRPr="00341095" w:rsidRDefault="00371603" w:rsidP="00A10481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41095">
        <w:rPr>
          <w:rFonts w:ascii="Times New Roman" w:hAnsi="Times New Roman" w:cs="Times New Roman"/>
          <w:sz w:val="24"/>
        </w:rPr>
        <w:t>utrzymanie nazwy strony internetowej,</w:t>
      </w:r>
    </w:p>
    <w:p w:rsidR="00341095" w:rsidRPr="00341095" w:rsidRDefault="00BD3161" w:rsidP="00A10481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41095">
        <w:rPr>
          <w:rFonts w:ascii="Times New Roman" w:hAnsi="Times New Roman" w:cs="Times New Roman"/>
          <w:sz w:val="24"/>
        </w:rPr>
        <w:t>przegląd budowlany budynku,</w:t>
      </w:r>
    </w:p>
    <w:p w:rsidR="00341095" w:rsidRPr="00341095" w:rsidRDefault="003370E6" w:rsidP="00A10481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41095">
        <w:rPr>
          <w:rFonts w:ascii="Times New Roman" w:hAnsi="Times New Roman" w:cs="Times New Roman"/>
          <w:sz w:val="24"/>
        </w:rPr>
        <w:t>usługi telekomunikacyjne, pocztowe,</w:t>
      </w:r>
    </w:p>
    <w:p w:rsidR="00341095" w:rsidRPr="00341095" w:rsidRDefault="00A10481" w:rsidP="00A10481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41095">
        <w:rPr>
          <w:rFonts w:ascii="Times New Roman" w:hAnsi="Times New Roman" w:cs="Times New Roman"/>
          <w:sz w:val="24"/>
        </w:rPr>
        <w:t>okresowe badania pracowników,</w:t>
      </w:r>
    </w:p>
    <w:p w:rsidR="00341095" w:rsidRPr="00341095" w:rsidRDefault="00A10481" w:rsidP="00A10481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41095">
        <w:rPr>
          <w:rFonts w:ascii="Times New Roman" w:hAnsi="Times New Roman" w:cs="Times New Roman"/>
          <w:sz w:val="24"/>
        </w:rPr>
        <w:t xml:space="preserve">świadczenie usługi Inspektora Ochrony Danych, </w:t>
      </w:r>
    </w:p>
    <w:p w:rsidR="00341095" w:rsidRPr="00341095" w:rsidRDefault="00354ECF" w:rsidP="00A10481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41095">
        <w:rPr>
          <w:rFonts w:ascii="Times New Roman" w:hAnsi="Times New Roman" w:cs="Times New Roman"/>
          <w:sz w:val="24"/>
        </w:rPr>
        <w:t>abonament za odbiornik telewizyjny za rok 20</w:t>
      </w:r>
      <w:r w:rsidR="00BD3161" w:rsidRPr="00341095">
        <w:rPr>
          <w:rFonts w:ascii="Times New Roman" w:hAnsi="Times New Roman" w:cs="Times New Roman"/>
          <w:sz w:val="24"/>
        </w:rPr>
        <w:t>2</w:t>
      </w:r>
      <w:r w:rsidR="00341095" w:rsidRPr="00341095">
        <w:rPr>
          <w:rFonts w:ascii="Times New Roman" w:hAnsi="Times New Roman" w:cs="Times New Roman"/>
          <w:sz w:val="24"/>
        </w:rPr>
        <w:t>1</w:t>
      </w:r>
      <w:r w:rsidRPr="00341095">
        <w:rPr>
          <w:rFonts w:ascii="Times New Roman" w:hAnsi="Times New Roman" w:cs="Times New Roman"/>
          <w:sz w:val="24"/>
        </w:rPr>
        <w:t>,</w:t>
      </w:r>
    </w:p>
    <w:p w:rsidR="00341095" w:rsidRPr="00341095" w:rsidRDefault="00A10481" w:rsidP="00A10481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41095">
        <w:rPr>
          <w:rFonts w:ascii="Times New Roman" w:hAnsi="Times New Roman" w:cs="Times New Roman"/>
          <w:sz w:val="24"/>
        </w:rPr>
        <w:t>odprowadzenie ścieków</w:t>
      </w:r>
      <w:r w:rsidR="00341095" w:rsidRPr="00341095">
        <w:rPr>
          <w:rFonts w:ascii="Times New Roman" w:hAnsi="Times New Roman" w:cs="Times New Roman"/>
          <w:sz w:val="24"/>
        </w:rPr>
        <w:t>,</w:t>
      </w:r>
    </w:p>
    <w:p w:rsidR="00341095" w:rsidRPr="00341095" w:rsidRDefault="00341095" w:rsidP="00A10481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41095">
        <w:rPr>
          <w:rFonts w:ascii="Times New Roman" w:hAnsi="Times New Roman" w:cs="Times New Roman"/>
          <w:sz w:val="24"/>
        </w:rPr>
        <w:t>odnowienie kwalifikowanego certyfikatu dyrektora instytucji kultury,</w:t>
      </w:r>
    </w:p>
    <w:p w:rsidR="003370E6" w:rsidRPr="00341095" w:rsidRDefault="00341095" w:rsidP="00A10481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41095">
        <w:rPr>
          <w:rFonts w:ascii="Times New Roman" w:hAnsi="Times New Roman" w:cs="Times New Roman"/>
          <w:sz w:val="24"/>
        </w:rPr>
        <w:t>przedłużenie licencji programu antywirusowego na 36 m</w:t>
      </w:r>
      <w:r>
        <w:rPr>
          <w:rFonts w:ascii="Times New Roman" w:hAnsi="Times New Roman" w:cs="Times New Roman"/>
          <w:sz w:val="24"/>
        </w:rPr>
        <w:t>iesięcy</w:t>
      </w:r>
      <w:r w:rsidR="00A10481" w:rsidRPr="00341095">
        <w:rPr>
          <w:rFonts w:ascii="Times New Roman" w:hAnsi="Times New Roman" w:cs="Times New Roman"/>
          <w:sz w:val="24"/>
        </w:rPr>
        <w:t>.</w:t>
      </w:r>
    </w:p>
    <w:p w:rsidR="00371603" w:rsidRPr="00371603" w:rsidRDefault="00371603" w:rsidP="00A104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lastRenderedPageBreak/>
        <w:t xml:space="preserve">3. Koszty – podatki i opłaty na plan 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341095">
        <w:rPr>
          <w:rFonts w:ascii="Times New Roman" w:hAnsi="Times New Roman" w:cs="Times New Roman"/>
          <w:b/>
          <w:sz w:val="24"/>
        </w:rPr>
        <w:t>202,80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341095">
        <w:rPr>
          <w:rFonts w:ascii="Times New Roman" w:hAnsi="Times New Roman" w:cs="Times New Roman"/>
          <w:b/>
          <w:sz w:val="24"/>
        </w:rPr>
        <w:t>202,80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>
        <w:rPr>
          <w:rFonts w:ascii="Times New Roman" w:hAnsi="Times New Roman" w:cs="Times New Roman"/>
          <w:sz w:val="24"/>
        </w:rPr>
        <w:t xml:space="preserve">co stanowi </w:t>
      </w:r>
      <w:r w:rsidR="00A10481" w:rsidRPr="00A10481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z tego opłacono : </w:t>
      </w:r>
    </w:p>
    <w:p w:rsidR="00BD3161" w:rsidRPr="00341095" w:rsidRDefault="003370E6" w:rsidP="00341095">
      <w:pPr>
        <w:pStyle w:val="Akapitzlist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41095">
        <w:rPr>
          <w:rFonts w:ascii="Times New Roman" w:hAnsi="Times New Roman" w:cs="Times New Roman"/>
          <w:sz w:val="24"/>
        </w:rPr>
        <w:t xml:space="preserve">opłatę za </w:t>
      </w:r>
      <w:r w:rsidR="00BD3161" w:rsidRPr="00341095">
        <w:rPr>
          <w:rFonts w:ascii="Times New Roman" w:hAnsi="Times New Roman" w:cs="Times New Roman"/>
          <w:sz w:val="24"/>
        </w:rPr>
        <w:t xml:space="preserve">gospodarowanie odpadami komunalnymi </w:t>
      </w:r>
      <w:r w:rsidRPr="00341095">
        <w:rPr>
          <w:rFonts w:ascii="Times New Roman" w:hAnsi="Times New Roman" w:cs="Times New Roman"/>
          <w:sz w:val="24"/>
        </w:rPr>
        <w:t>za 20</w:t>
      </w:r>
      <w:r w:rsidR="00BD3161" w:rsidRPr="00341095">
        <w:rPr>
          <w:rFonts w:ascii="Times New Roman" w:hAnsi="Times New Roman" w:cs="Times New Roman"/>
          <w:sz w:val="24"/>
        </w:rPr>
        <w:t>2</w:t>
      </w:r>
      <w:r w:rsidR="00341095" w:rsidRPr="00341095">
        <w:rPr>
          <w:rFonts w:ascii="Times New Roman" w:hAnsi="Times New Roman" w:cs="Times New Roman"/>
          <w:sz w:val="24"/>
        </w:rPr>
        <w:t>1 rok.</w:t>
      </w:r>
    </w:p>
    <w:p w:rsidR="00A10481" w:rsidRPr="001B218D" w:rsidRDefault="00A10481" w:rsidP="003370E6">
      <w:pPr>
        <w:spacing w:line="240" w:lineRule="auto"/>
        <w:rPr>
          <w:rFonts w:ascii="Times New Roman" w:hAnsi="Times New Roman" w:cs="Times New Roman"/>
          <w:color w:val="FF0000"/>
          <w:sz w:val="24"/>
        </w:rPr>
      </w:pPr>
    </w:p>
    <w:p w:rsidR="003370E6" w:rsidRPr="00826FF8" w:rsidRDefault="003370E6" w:rsidP="001D2558">
      <w:pPr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4. Koszty – wynagrodzenia na plan </w:t>
      </w:r>
      <w:r w:rsidR="00341095">
        <w:rPr>
          <w:rFonts w:ascii="Times New Roman" w:hAnsi="Times New Roman" w:cs="Times New Roman"/>
          <w:b/>
          <w:sz w:val="24"/>
        </w:rPr>
        <w:t>110 010,32</w:t>
      </w:r>
      <w:r w:rsidR="00A10481" w:rsidRPr="001B218D">
        <w:rPr>
          <w:rFonts w:ascii="Times New Roman" w:hAnsi="Times New Roman" w:cs="Times New Roman"/>
          <w:b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341095">
        <w:rPr>
          <w:rFonts w:ascii="Times New Roman" w:hAnsi="Times New Roman" w:cs="Times New Roman"/>
          <w:b/>
          <w:sz w:val="24"/>
        </w:rPr>
        <w:t>110 010,32</w:t>
      </w:r>
      <w:r w:rsidR="001B218D" w:rsidRPr="001B218D">
        <w:rPr>
          <w:rFonts w:ascii="Times New Roman" w:hAnsi="Times New Roman" w:cs="Times New Roman"/>
          <w:b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A10481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z czego wypłacono :</w:t>
      </w:r>
    </w:p>
    <w:p w:rsidR="00061D62" w:rsidRDefault="003370E6" w:rsidP="00371603">
      <w:pPr>
        <w:pStyle w:val="Akapitzlist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061D62">
        <w:rPr>
          <w:rFonts w:ascii="Times New Roman" w:hAnsi="Times New Roman" w:cs="Times New Roman"/>
          <w:sz w:val="24"/>
        </w:rPr>
        <w:t xml:space="preserve">wynagrodzenia pracowników zatrudnionych w </w:t>
      </w:r>
      <w:r w:rsidR="00B172D4">
        <w:rPr>
          <w:rFonts w:ascii="Times New Roman" w:hAnsi="Times New Roman" w:cs="Times New Roman"/>
          <w:sz w:val="24"/>
        </w:rPr>
        <w:t>placówce</w:t>
      </w:r>
      <w:r w:rsidRPr="00061D62">
        <w:rPr>
          <w:rFonts w:ascii="Times New Roman" w:hAnsi="Times New Roman" w:cs="Times New Roman"/>
          <w:sz w:val="24"/>
        </w:rPr>
        <w:t>,</w:t>
      </w:r>
    </w:p>
    <w:p w:rsidR="00061D62" w:rsidRDefault="00371603" w:rsidP="00371603">
      <w:pPr>
        <w:pStyle w:val="Akapitzlist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061D62">
        <w:rPr>
          <w:rFonts w:ascii="Times New Roman" w:hAnsi="Times New Roman" w:cs="Times New Roman"/>
          <w:sz w:val="24"/>
        </w:rPr>
        <w:t>nagrody pracowników zatrudnionych w placówce</w:t>
      </w:r>
      <w:r w:rsidR="00061D62" w:rsidRPr="00061D62">
        <w:rPr>
          <w:rFonts w:ascii="Times New Roman" w:hAnsi="Times New Roman" w:cs="Times New Roman"/>
          <w:sz w:val="24"/>
        </w:rPr>
        <w:t xml:space="preserve"> (Dzień Bibliotekarza)</w:t>
      </w:r>
      <w:r w:rsidRPr="00061D62">
        <w:rPr>
          <w:rFonts w:ascii="Times New Roman" w:hAnsi="Times New Roman" w:cs="Times New Roman"/>
          <w:sz w:val="24"/>
        </w:rPr>
        <w:t>,</w:t>
      </w:r>
    </w:p>
    <w:p w:rsidR="00061D62" w:rsidRDefault="00341095" w:rsidP="007C1A16">
      <w:pPr>
        <w:pStyle w:val="Akapitzlist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061D62">
        <w:rPr>
          <w:rFonts w:ascii="Times New Roman" w:hAnsi="Times New Roman" w:cs="Times New Roman"/>
          <w:sz w:val="24"/>
        </w:rPr>
        <w:t>nagrodę jubileuszową pracownikowi zatrudnionemu w placówce,</w:t>
      </w:r>
    </w:p>
    <w:p w:rsidR="003370E6" w:rsidRPr="00061D62" w:rsidRDefault="003370E6" w:rsidP="007C1A16">
      <w:pPr>
        <w:pStyle w:val="Akapitzlist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061D62">
        <w:rPr>
          <w:rFonts w:ascii="Times New Roman" w:hAnsi="Times New Roman" w:cs="Times New Roman"/>
          <w:sz w:val="24"/>
        </w:rPr>
        <w:t>umowa zlecenie</w:t>
      </w:r>
      <w:r w:rsidR="00BD3161" w:rsidRPr="00061D62">
        <w:rPr>
          <w:rFonts w:ascii="Times New Roman" w:hAnsi="Times New Roman" w:cs="Times New Roman"/>
          <w:sz w:val="24"/>
        </w:rPr>
        <w:t xml:space="preserve"> (palacz).</w:t>
      </w:r>
    </w:p>
    <w:p w:rsidR="005F49E8" w:rsidRPr="00826FF8" w:rsidRDefault="005F49E8" w:rsidP="005F49E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5. Koszty – ubezpieczenia i inne świadczenia na plan </w:t>
      </w:r>
      <w:r w:rsidR="00061D62">
        <w:rPr>
          <w:rFonts w:ascii="Times New Roman" w:hAnsi="Times New Roman" w:cs="Times New Roman"/>
          <w:b/>
          <w:sz w:val="24"/>
        </w:rPr>
        <w:t>23 649,92</w:t>
      </w:r>
      <w:r w:rsidR="001B218D" w:rsidRPr="001B218D">
        <w:rPr>
          <w:rFonts w:ascii="Times New Roman" w:hAnsi="Times New Roman" w:cs="Times New Roman"/>
          <w:b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1D2558">
        <w:rPr>
          <w:rFonts w:ascii="Times New Roman" w:hAnsi="Times New Roman" w:cs="Times New Roman"/>
          <w:sz w:val="24"/>
        </w:rPr>
        <w:br/>
      </w:r>
      <w:r w:rsidR="00061D62">
        <w:rPr>
          <w:rFonts w:ascii="Times New Roman" w:hAnsi="Times New Roman" w:cs="Times New Roman"/>
          <w:b/>
          <w:sz w:val="24"/>
        </w:rPr>
        <w:t>23 649,92</w:t>
      </w:r>
      <w:r w:rsidR="001B218D" w:rsidRPr="001B218D">
        <w:rPr>
          <w:rFonts w:ascii="Times New Roman" w:hAnsi="Times New Roman" w:cs="Times New Roman"/>
          <w:b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>
        <w:rPr>
          <w:rFonts w:ascii="Times New Roman" w:hAnsi="Times New Roman" w:cs="Times New Roman"/>
          <w:b/>
          <w:sz w:val="24"/>
        </w:rPr>
        <w:t>1</w:t>
      </w:r>
      <w:r w:rsidR="00A10481">
        <w:rPr>
          <w:rFonts w:ascii="Times New Roman" w:hAnsi="Times New Roman" w:cs="Times New Roman"/>
          <w:b/>
          <w:sz w:val="24"/>
        </w:rPr>
        <w:t>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wykonania planu, ujęto:</w:t>
      </w:r>
    </w:p>
    <w:p w:rsidR="00061D62" w:rsidRDefault="003370E6" w:rsidP="007C1A16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061D62">
        <w:rPr>
          <w:rFonts w:ascii="Times New Roman" w:hAnsi="Times New Roman" w:cs="Times New Roman"/>
          <w:sz w:val="24"/>
        </w:rPr>
        <w:t>składki płacone przez pracodawcę z tytułu wypłaconych wynagrodzeń,</w:t>
      </w:r>
      <w:r w:rsidR="00371603" w:rsidRPr="00061D62">
        <w:rPr>
          <w:rFonts w:ascii="Times New Roman" w:hAnsi="Times New Roman" w:cs="Times New Roman"/>
          <w:sz w:val="24"/>
        </w:rPr>
        <w:t xml:space="preserve"> nagród,</w:t>
      </w:r>
    </w:p>
    <w:p w:rsidR="00061D62" w:rsidRDefault="007C1A16" w:rsidP="007C1A16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061D62">
        <w:rPr>
          <w:rFonts w:ascii="Times New Roman" w:hAnsi="Times New Roman" w:cs="Times New Roman"/>
          <w:sz w:val="24"/>
        </w:rPr>
        <w:t>odpis za ZFŚS za 20</w:t>
      </w:r>
      <w:r w:rsidR="001771CA" w:rsidRPr="00061D62">
        <w:rPr>
          <w:rFonts w:ascii="Times New Roman" w:hAnsi="Times New Roman" w:cs="Times New Roman"/>
          <w:sz w:val="24"/>
        </w:rPr>
        <w:t>2</w:t>
      </w:r>
      <w:r w:rsidR="00061D62" w:rsidRPr="00061D62">
        <w:rPr>
          <w:rFonts w:ascii="Times New Roman" w:hAnsi="Times New Roman" w:cs="Times New Roman"/>
          <w:sz w:val="24"/>
        </w:rPr>
        <w:t>1</w:t>
      </w:r>
      <w:r w:rsidRPr="00061D62">
        <w:rPr>
          <w:rFonts w:ascii="Times New Roman" w:hAnsi="Times New Roman" w:cs="Times New Roman"/>
          <w:sz w:val="24"/>
        </w:rPr>
        <w:t xml:space="preserve"> rok,</w:t>
      </w:r>
    </w:p>
    <w:p w:rsidR="003370E6" w:rsidRPr="00061D62" w:rsidRDefault="001D2558" w:rsidP="007C1A16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061D62">
        <w:rPr>
          <w:rFonts w:ascii="Times New Roman" w:hAnsi="Times New Roman" w:cs="Times New Roman"/>
          <w:sz w:val="24"/>
        </w:rPr>
        <w:t>wypłat</w:t>
      </w:r>
      <w:r w:rsidR="00061D62" w:rsidRPr="00061D62">
        <w:rPr>
          <w:rFonts w:ascii="Times New Roman" w:hAnsi="Times New Roman" w:cs="Times New Roman"/>
          <w:sz w:val="24"/>
        </w:rPr>
        <w:t>ę</w:t>
      </w:r>
      <w:r w:rsidRPr="00061D62">
        <w:rPr>
          <w:rFonts w:ascii="Times New Roman" w:hAnsi="Times New Roman" w:cs="Times New Roman"/>
          <w:sz w:val="24"/>
        </w:rPr>
        <w:t xml:space="preserve"> ekwiwalentu </w:t>
      </w:r>
      <w:r w:rsidR="00061D62" w:rsidRPr="00061D62">
        <w:rPr>
          <w:rFonts w:ascii="Times New Roman" w:hAnsi="Times New Roman" w:cs="Times New Roman"/>
          <w:sz w:val="24"/>
        </w:rPr>
        <w:t xml:space="preserve">za pranie odzieży </w:t>
      </w:r>
      <w:r w:rsidRPr="00061D62">
        <w:rPr>
          <w:rFonts w:ascii="Times New Roman" w:hAnsi="Times New Roman" w:cs="Times New Roman"/>
          <w:sz w:val="24"/>
        </w:rPr>
        <w:t>(pracownik gospodarczy)</w:t>
      </w:r>
      <w:r w:rsidR="007C1A16" w:rsidRPr="00061D62">
        <w:rPr>
          <w:rFonts w:ascii="Times New Roman" w:hAnsi="Times New Roman" w:cs="Times New Roman"/>
          <w:sz w:val="24"/>
        </w:rPr>
        <w:t>.</w:t>
      </w:r>
    </w:p>
    <w:p w:rsidR="007C1A16" w:rsidRPr="00826FF8" w:rsidRDefault="007C1A16" w:rsidP="007C1A1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6E3965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6. Pozostałe koszty rodzajowe na plan </w:t>
      </w:r>
      <w:r w:rsidR="00061D62">
        <w:rPr>
          <w:rFonts w:ascii="Times New Roman" w:hAnsi="Times New Roman" w:cs="Times New Roman"/>
          <w:b/>
          <w:sz w:val="24"/>
        </w:rPr>
        <w:t>203,00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061D62">
        <w:rPr>
          <w:rFonts w:ascii="Times New Roman" w:hAnsi="Times New Roman" w:cs="Times New Roman"/>
          <w:b/>
          <w:sz w:val="24"/>
        </w:rPr>
        <w:t>203,00</w:t>
      </w:r>
      <w:r w:rsidR="001B218D" w:rsidRPr="00826FF8">
        <w:rPr>
          <w:rFonts w:ascii="Times New Roman" w:hAnsi="Times New Roman" w:cs="Times New Roman"/>
          <w:b/>
          <w:sz w:val="24"/>
        </w:rPr>
        <w:t xml:space="preserve"> </w:t>
      </w:r>
      <w:r w:rsidRPr="00B875CA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7C1A16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w kwocie tej opłacono</w:t>
      </w:r>
      <w:r w:rsidR="006E3965">
        <w:rPr>
          <w:rFonts w:ascii="Times New Roman" w:hAnsi="Times New Roman" w:cs="Times New Roman"/>
          <w:sz w:val="24"/>
        </w:rPr>
        <w:t>:</w:t>
      </w:r>
    </w:p>
    <w:p w:rsidR="00061D62" w:rsidRDefault="00061D62" w:rsidP="006E3965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061D62">
        <w:rPr>
          <w:rFonts w:ascii="Times New Roman" w:hAnsi="Times New Roman" w:cs="Times New Roman"/>
          <w:sz w:val="24"/>
        </w:rPr>
        <w:t>delegacje służbowe pracowników instytucji kultury,</w:t>
      </w:r>
    </w:p>
    <w:p w:rsidR="00061D62" w:rsidRDefault="006E3965" w:rsidP="006E3965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061D62">
        <w:rPr>
          <w:rFonts w:ascii="Times New Roman" w:hAnsi="Times New Roman" w:cs="Times New Roman"/>
          <w:sz w:val="24"/>
        </w:rPr>
        <w:t>ubezpieczenie OC od kradzieży, ognia, i napięć elektrycznych,</w:t>
      </w:r>
    </w:p>
    <w:p w:rsidR="006E3965" w:rsidRPr="00061D62" w:rsidRDefault="001771CA" w:rsidP="006E3965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061D62">
        <w:rPr>
          <w:rFonts w:ascii="Times New Roman" w:hAnsi="Times New Roman" w:cs="Times New Roman"/>
          <w:sz w:val="24"/>
        </w:rPr>
        <w:t>ubezpieczenie mienia biblioteki.</w:t>
      </w:r>
    </w:p>
    <w:p w:rsidR="006E3965" w:rsidRPr="006E3965" w:rsidRDefault="006E3965" w:rsidP="006E3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0E6" w:rsidRPr="006E3965" w:rsidRDefault="007C1A16" w:rsidP="007C1A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965">
        <w:rPr>
          <w:rFonts w:ascii="Times New Roman" w:hAnsi="Times New Roman" w:cs="Times New Roman"/>
          <w:sz w:val="24"/>
          <w:szCs w:val="24"/>
        </w:rPr>
        <w:t xml:space="preserve">Dotacja otrzymana z Urzędu Gminy w Dźwierzutach na działalność statutową instytucji </w:t>
      </w:r>
      <w:r w:rsidR="00722891">
        <w:rPr>
          <w:rFonts w:ascii="Times New Roman" w:hAnsi="Times New Roman" w:cs="Times New Roman"/>
          <w:sz w:val="24"/>
          <w:szCs w:val="24"/>
        </w:rPr>
        <w:t xml:space="preserve"> </w:t>
      </w:r>
      <w:r w:rsidR="00722891">
        <w:rPr>
          <w:rFonts w:ascii="Times New Roman" w:hAnsi="Times New Roman" w:cs="Times New Roman"/>
          <w:sz w:val="24"/>
          <w:szCs w:val="24"/>
        </w:rPr>
        <w:br/>
        <w:t>na rok 20</w:t>
      </w:r>
      <w:r w:rsidR="00061D62">
        <w:rPr>
          <w:rFonts w:ascii="Times New Roman" w:hAnsi="Times New Roman" w:cs="Times New Roman"/>
          <w:sz w:val="24"/>
          <w:szCs w:val="24"/>
        </w:rPr>
        <w:t>21</w:t>
      </w:r>
      <w:r w:rsidR="00722891">
        <w:rPr>
          <w:rFonts w:ascii="Times New Roman" w:hAnsi="Times New Roman" w:cs="Times New Roman"/>
          <w:sz w:val="24"/>
          <w:szCs w:val="24"/>
        </w:rPr>
        <w:t xml:space="preserve"> </w:t>
      </w:r>
      <w:r w:rsidRPr="006E3965">
        <w:rPr>
          <w:rFonts w:ascii="Times New Roman" w:hAnsi="Times New Roman" w:cs="Times New Roman"/>
          <w:sz w:val="24"/>
          <w:szCs w:val="24"/>
        </w:rPr>
        <w:t>w kwocie 1</w:t>
      </w:r>
      <w:r w:rsidR="00061D62">
        <w:rPr>
          <w:rFonts w:ascii="Times New Roman" w:hAnsi="Times New Roman" w:cs="Times New Roman"/>
          <w:sz w:val="24"/>
          <w:szCs w:val="24"/>
        </w:rPr>
        <w:t>62</w:t>
      </w:r>
      <w:r w:rsidRPr="006E3965">
        <w:rPr>
          <w:rFonts w:ascii="Times New Roman" w:hAnsi="Times New Roman" w:cs="Times New Roman"/>
          <w:sz w:val="24"/>
          <w:szCs w:val="24"/>
        </w:rPr>
        <w:t> </w:t>
      </w:r>
      <w:r w:rsidR="00061D62">
        <w:rPr>
          <w:rFonts w:ascii="Times New Roman" w:hAnsi="Times New Roman" w:cs="Times New Roman"/>
          <w:sz w:val="24"/>
          <w:szCs w:val="24"/>
        </w:rPr>
        <w:t>000</w:t>
      </w:r>
      <w:r w:rsidRPr="006E3965">
        <w:rPr>
          <w:rFonts w:ascii="Times New Roman" w:hAnsi="Times New Roman" w:cs="Times New Roman"/>
          <w:sz w:val="24"/>
          <w:szCs w:val="24"/>
        </w:rPr>
        <w:t>,</w:t>
      </w:r>
      <w:r w:rsidR="001771CA">
        <w:rPr>
          <w:rFonts w:ascii="Times New Roman" w:hAnsi="Times New Roman" w:cs="Times New Roman"/>
          <w:sz w:val="24"/>
          <w:szCs w:val="24"/>
        </w:rPr>
        <w:t>0</w:t>
      </w:r>
      <w:r w:rsidR="00061D62">
        <w:rPr>
          <w:rFonts w:ascii="Times New Roman" w:hAnsi="Times New Roman" w:cs="Times New Roman"/>
          <w:sz w:val="24"/>
          <w:szCs w:val="24"/>
        </w:rPr>
        <w:t>0</w:t>
      </w:r>
      <w:r w:rsidRPr="006E3965">
        <w:rPr>
          <w:rFonts w:ascii="Times New Roman" w:hAnsi="Times New Roman" w:cs="Times New Roman"/>
          <w:sz w:val="24"/>
          <w:szCs w:val="24"/>
        </w:rPr>
        <w:t xml:space="preserve"> zł wykorzystano w </w:t>
      </w:r>
      <w:r w:rsidR="006E3965">
        <w:rPr>
          <w:rFonts w:ascii="Times New Roman" w:hAnsi="Times New Roman" w:cs="Times New Roman"/>
          <w:sz w:val="24"/>
          <w:szCs w:val="24"/>
        </w:rPr>
        <w:t>100</w:t>
      </w:r>
      <w:r w:rsidRPr="00722891">
        <w:rPr>
          <w:rFonts w:ascii="Times New Roman" w:hAnsi="Times New Roman" w:cs="Times New Roman"/>
          <w:sz w:val="24"/>
          <w:szCs w:val="24"/>
        </w:rPr>
        <w:t>%.</w:t>
      </w:r>
      <w:r w:rsidR="001771CA">
        <w:rPr>
          <w:rFonts w:ascii="Times New Roman" w:hAnsi="Times New Roman" w:cs="Times New Roman"/>
          <w:sz w:val="24"/>
          <w:szCs w:val="24"/>
        </w:rPr>
        <w:t xml:space="preserve"> </w:t>
      </w:r>
      <w:r w:rsidRPr="006E3965">
        <w:rPr>
          <w:rFonts w:ascii="Times New Roman" w:hAnsi="Times New Roman" w:cs="Times New Roman"/>
          <w:sz w:val="24"/>
          <w:szCs w:val="24"/>
        </w:rPr>
        <w:t>Dotację na zakup nowości wydawniczych otrzymaną z Biblioteki</w:t>
      </w:r>
      <w:r w:rsidR="00061D62">
        <w:rPr>
          <w:rFonts w:ascii="Times New Roman" w:hAnsi="Times New Roman" w:cs="Times New Roman"/>
          <w:sz w:val="24"/>
          <w:szCs w:val="24"/>
        </w:rPr>
        <w:t xml:space="preserve"> Narodowej w Warszawie</w:t>
      </w:r>
      <w:r w:rsidRPr="006E3965">
        <w:rPr>
          <w:rFonts w:ascii="Times New Roman" w:hAnsi="Times New Roman" w:cs="Times New Roman"/>
          <w:sz w:val="24"/>
          <w:szCs w:val="24"/>
        </w:rPr>
        <w:t xml:space="preserve"> w kwocie 4 </w:t>
      </w:r>
      <w:r w:rsidR="00061D62">
        <w:rPr>
          <w:rFonts w:ascii="Times New Roman" w:hAnsi="Times New Roman" w:cs="Times New Roman"/>
          <w:sz w:val="24"/>
          <w:szCs w:val="24"/>
        </w:rPr>
        <w:t>050</w:t>
      </w:r>
      <w:r w:rsidRPr="006E3965">
        <w:rPr>
          <w:rFonts w:ascii="Times New Roman" w:hAnsi="Times New Roman" w:cs="Times New Roman"/>
          <w:sz w:val="24"/>
          <w:szCs w:val="24"/>
        </w:rPr>
        <w:t>,00 zł wykorzystano zgodnie z</w:t>
      </w:r>
      <w:r w:rsidR="006E3965">
        <w:rPr>
          <w:rFonts w:ascii="Times New Roman" w:hAnsi="Times New Roman" w:cs="Times New Roman"/>
          <w:sz w:val="24"/>
          <w:szCs w:val="24"/>
        </w:rPr>
        <w:t xml:space="preserve"> </w:t>
      </w:r>
      <w:r w:rsidRPr="006E3965">
        <w:rPr>
          <w:rFonts w:ascii="Times New Roman" w:hAnsi="Times New Roman" w:cs="Times New Roman"/>
          <w:sz w:val="24"/>
          <w:szCs w:val="24"/>
        </w:rPr>
        <w:t xml:space="preserve">przeznaczeniem na zakup </w:t>
      </w:r>
      <w:r w:rsidR="00B172D4">
        <w:rPr>
          <w:rFonts w:ascii="Times New Roman" w:hAnsi="Times New Roman" w:cs="Times New Roman"/>
          <w:sz w:val="24"/>
          <w:szCs w:val="24"/>
        </w:rPr>
        <w:t>nowości wydawniczych</w:t>
      </w:r>
      <w:r w:rsidRPr="006E3965">
        <w:rPr>
          <w:rFonts w:ascii="Times New Roman" w:hAnsi="Times New Roman" w:cs="Times New Roman"/>
          <w:sz w:val="24"/>
          <w:szCs w:val="24"/>
        </w:rPr>
        <w:t>.</w:t>
      </w:r>
      <w:r w:rsidR="00ED205A" w:rsidRPr="006E3965">
        <w:rPr>
          <w:rFonts w:ascii="Times New Roman" w:hAnsi="Times New Roman" w:cs="Times New Roman"/>
          <w:sz w:val="24"/>
          <w:szCs w:val="24"/>
        </w:rPr>
        <w:t xml:space="preserve"> Dochody własne </w:t>
      </w:r>
      <w:r w:rsidR="005F49E8">
        <w:rPr>
          <w:rFonts w:ascii="Times New Roman" w:hAnsi="Times New Roman" w:cs="Times New Roman"/>
          <w:sz w:val="24"/>
          <w:szCs w:val="24"/>
        </w:rPr>
        <w:t>instytucji za rok 20</w:t>
      </w:r>
      <w:r w:rsidR="001771CA">
        <w:rPr>
          <w:rFonts w:ascii="Times New Roman" w:hAnsi="Times New Roman" w:cs="Times New Roman"/>
          <w:sz w:val="24"/>
          <w:szCs w:val="24"/>
        </w:rPr>
        <w:t>2</w:t>
      </w:r>
      <w:r w:rsidR="00061D62">
        <w:rPr>
          <w:rFonts w:ascii="Times New Roman" w:hAnsi="Times New Roman" w:cs="Times New Roman"/>
          <w:sz w:val="24"/>
          <w:szCs w:val="24"/>
        </w:rPr>
        <w:t>1</w:t>
      </w:r>
      <w:r w:rsidR="005F49E8">
        <w:rPr>
          <w:rFonts w:ascii="Times New Roman" w:hAnsi="Times New Roman" w:cs="Times New Roman"/>
          <w:sz w:val="24"/>
          <w:szCs w:val="24"/>
        </w:rPr>
        <w:t xml:space="preserve"> </w:t>
      </w:r>
      <w:r w:rsidR="00ED205A" w:rsidRPr="006E3965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061D62">
        <w:rPr>
          <w:rFonts w:ascii="Times New Roman" w:hAnsi="Times New Roman" w:cs="Times New Roman"/>
          <w:sz w:val="24"/>
          <w:szCs w:val="24"/>
        </w:rPr>
        <w:t>923,64</w:t>
      </w:r>
      <w:r w:rsidR="001771CA">
        <w:rPr>
          <w:rFonts w:ascii="Times New Roman" w:hAnsi="Times New Roman" w:cs="Times New Roman"/>
          <w:sz w:val="24"/>
          <w:szCs w:val="24"/>
        </w:rPr>
        <w:t xml:space="preserve"> </w:t>
      </w:r>
      <w:r w:rsidR="00ED205A" w:rsidRPr="006E3965">
        <w:rPr>
          <w:rFonts w:ascii="Times New Roman" w:hAnsi="Times New Roman" w:cs="Times New Roman"/>
          <w:sz w:val="24"/>
          <w:szCs w:val="24"/>
        </w:rPr>
        <w:t xml:space="preserve">zł oraz dochody własne z lat ubiegłych </w:t>
      </w:r>
      <w:r w:rsidR="00061D62">
        <w:rPr>
          <w:rFonts w:ascii="Times New Roman" w:hAnsi="Times New Roman" w:cs="Times New Roman"/>
          <w:sz w:val="24"/>
          <w:szCs w:val="24"/>
        </w:rPr>
        <w:t>577,35</w:t>
      </w:r>
      <w:r w:rsidR="001771CA">
        <w:rPr>
          <w:rFonts w:ascii="Times New Roman" w:hAnsi="Times New Roman" w:cs="Times New Roman"/>
          <w:sz w:val="24"/>
          <w:szCs w:val="24"/>
        </w:rPr>
        <w:t xml:space="preserve"> zł</w:t>
      </w:r>
      <w:r w:rsidR="005F49E8">
        <w:rPr>
          <w:rFonts w:ascii="Times New Roman" w:hAnsi="Times New Roman" w:cs="Times New Roman"/>
          <w:sz w:val="24"/>
          <w:szCs w:val="24"/>
        </w:rPr>
        <w:t xml:space="preserve"> tj.</w:t>
      </w:r>
      <w:r w:rsidR="001771CA">
        <w:rPr>
          <w:rFonts w:ascii="Times New Roman" w:hAnsi="Times New Roman" w:cs="Times New Roman"/>
          <w:sz w:val="24"/>
          <w:szCs w:val="24"/>
        </w:rPr>
        <w:t xml:space="preserve"> </w:t>
      </w:r>
      <w:r w:rsidR="00722891">
        <w:rPr>
          <w:rFonts w:ascii="Times New Roman" w:hAnsi="Times New Roman" w:cs="Times New Roman"/>
          <w:sz w:val="24"/>
          <w:szCs w:val="24"/>
        </w:rPr>
        <w:t>rok 20</w:t>
      </w:r>
      <w:r w:rsidR="00061D62">
        <w:rPr>
          <w:rFonts w:ascii="Times New Roman" w:hAnsi="Times New Roman" w:cs="Times New Roman"/>
          <w:sz w:val="24"/>
          <w:szCs w:val="24"/>
        </w:rPr>
        <w:t>20</w:t>
      </w:r>
      <w:r w:rsidR="005F49E8">
        <w:rPr>
          <w:rFonts w:ascii="Times New Roman" w:hAnsi="Times New Roman" w:cs="Times New Roman"/>
          <w:sz w:val="24"/>
          <w:szCs w:val="24"/>
        </w:rPr>
        <w:t>,</w:t>
      </w:r>
      <w:r w:rsidR="007C6E0C" w:rsidRPr="006E3965">
        <w:rPr>
          <w:rFonts w:ascii="Times New Roman" w:hAnsi="Times New Roman" w:cs="Times New Roman"/>
          <w:sz w:val="24"/>
          <w:szCs w:val="24"/>
        </w:rPr>
        <w:t xml:space="preserve"> wykorzystano na bieżące pokrycie wydatków instytucji </w:t>
      </w:r>
      <w:r w:rsidR="00722891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BF2518">
        <w:rPr>
          <w:rFonts w:ascii="Times New Roman" w:hAnsi="Times New Roman" w:cs="Times New Roman"/>
          <w:sz w:val="24"/>
          <w:szCs w:val="24"/>
        </w:rPr>
        <w:t>1 132,17</w:t>
      </w:r>
      <w:r w:rsidR="00722891">
        <w:rPr>
          <w:rFonts w:ascii="Times New Roman" w:hAnsi="Times New Roman" w:cs="Times New Roman"/>
          <w:sz w:val="24"/>
          <w:szCs w:val="24"/>
        </w:rPr>
        <w:t xml:space="preserve"> zł pozostałe środki tj. </w:t>
      </w:r>
      <w:r w:rsidR="00BF2518">
        <w:rPr>
          <w:rFonts w:ascii="Times New Roman" w:hAnsi="Times New Roman" w:cs="Times New Roman"/>
          <w:sz w:val="24"/>
          <w:szCs w:val="24"/>
        </w:rPr>
        <w:t>368,82</w:t>
      </w:r>
      <w:r w:rsidR="00722891">
        <w:rPr>
          <w:rFonts w:ascii="Times New Roman" w:hAnsi="Times New Roman" w:cs="Times New Roman"/>
          <w:sz w:val="24"/>
          <w:szCs w:val="24"/>
        </w:rPr>
        <w:t xml:space="preserve"> zł</w:t>
      </w:r>
      <w:r w:rsidR="007C6E0C" w:rsidRPr="006E3965">
        <w:rPr>
          <w:rFonts w:ascii="Times New Roman" w:hAnsi="Times New Roman" w:cs="Times New Roman"/>
          <w:sz w:val="24"/>
          <w:szCs w:val="24"/>
        </w:rPr>
        <w:t xml:space="preserve"> </w:t>
      </w:r>
      <w:r w:rsidR="00ED205A" w:rsidRPr="006E3965">
        <w:rPr>
          <w:rFonts w:ascii="Times New Roman" w:hAnsi="Times New Roman" w:cs="Times New Roman"/>
          <w:sz w:val="24"/>
          <w:szCs w:val="24"/>
        </w:rPr>
        <w:t>przeszły na rok 20</w:t>
      </w:r>
      <w:r w:rsidR="00722891">
        <w:rPr>
          <w:rFonts w:ascii="Times New Roman" w:hAnsi="Times New Roman" w:cs="Times New Roman"/>
          <w:sz w:val="24"/>
          <w:szCs w:val="24"/>
        </w:rPr>
        <w:t>2</w:t>
      </w:r>
      <w:r w:rsidR="00BF2518">
        <w:rPr>
          <w:rFonts w:ascii="Times New Roman" w:hAnsi="Times New Roman" w:cs="Times New Roman"/>
          <w:sz w:val="24"/>
          <w:szCs w:val="24"/>
        </w:rPr>
        <w:t>2</w:t>
      </w:r>
      <w:r w:rsidR="00ED205A" w:rsidRPr="006E3965">
        <w:rPr>
          <w:rFonts w:ascii="Times New Roman" w:hAnsi="Times New Roman" w:cs="Times New Roman"/>
          <w:sz w:val="24"/>
          <w:szCs w:val="24"/>
        </w:rPr>
        <w:t xml:space="preserve"> r.</w:t>
      </w:r>
      <w:r w:rsidR="007C6E0C" w:rsidRPr="006E3965">
        <w:rPr>
          <w:rFonts w:ascii="Times New Roman" w:hAnsi="Times New Roman" w:cs="Times New Roman"/>
          <w:sz w:val="24"/>
          <w:szCs w:val="24"/>
        </w:rPr>
        <w:t>, w celu zabezpieczenia nieprzewidzianych wydatków.</w:t>
      </w:r>
    </w:p>
    <w:p w:rsidR="003370E6" w:rsidRPr="00826FF8" w:rsidRDefault="003370E6" w:rsidP="003370E6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Zobowiązania wymagalne na dzień 3</w:t>
      </w:r>
      <w:r w:rsidR="007C1A16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7C1A16">
        <w:rPr>
          <w:rFonts w:ascii="Times New Roman" w:hAnsi="Times New Roman" w:cs="Times New Roman"/>
          <w:sz w:val="24"/>
        </w:rPr>
        <w:t>12</w:t>
      </w:r>
      <w:r w:rsidRPr="00826FF8">
        <w:rPr>
          <w:rFonts w:ascii="Times New Roman" w:hAnsi="Times New Roman" w:cs="Times New Roman"/>
          <w:sz w:val="24"/>
        </w:rPr>
        <w:t>.20</w:t>
      </w:r>
      <w:r w:rsidR="001771CA">
        <w:rPr>
          <w:rFonts w:ascii="Times New Roman" w:hAnsi="Times New Roman" w:cs="Times New Roman"/>
          <w:sz w:val="24"/>
        </w:rPr>
        <w:t>2</w:t>
      </w:r>
      <w:r w:rsidR="00BF2518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 xml:space="preserve"> r., nie występują.</w:t>
      </w:r>
    </w:p>
    <w:p w:rsidR="003370E6" w:rsidRPr="00826FF8" w:rsidRDefault="003370E6" w:rsidP="003370E6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Zobowiązania niewymagalne na dzień 3</w:t>
      </w:r>
      <w:r w:rsidR="007C1A16">
        <w:rPr>
          <w:rFonts w:ascii="Times New Roman" w:hAnsi="Times New Roman" w:cs="Times New Roman"/>
          <w:sz w:val="24"/>
        </w:rPr>
        <w:t>1.12</w:t>
      </w:r>
      <w:r w:rsidRPr="00826FF8">
        <w:rPr>
          <w:rFonts w:ascii="Times New Roman" w:hAnsi="Times New Roman" w:cs="Times New Roman"/>
          <w:sz w:val="24"/>
        </w:rPr>
        <w:t>.20</w:t>
      </w:r>
      <w:r w:rsidR="001771CA">
        <w:rPr>
          <w:rFonts w:ascii="Times New Roman" w:hAnsi="Times New Roman" w:cs="Times New Roman"/>
          <w:sz w:val="24"/>
        </w:rPr>
        <w:t>2</w:t>
      </w:r>
      <w:r w:rsidR="00BF2518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 xml:space="preserve"> r., występują</w:t>
      </w:r>
      <w:r w:rsidR="001771CA">
        <w:rPr>
          <w:rFonts w:ascii="Times New Roman" w:hAnsi="Times New Roman" w:cs="Times New Roman"/>
          <w:sz w:val="24"/>
        </w:rPr>
        <w:t xml:space="preserve"> w kwocie </w:t>
      </w:r>
      <w:r w:rsidR="00BF2518">
        <w:rPr>
          <w:rFonts w:ascii="Times New Roman" w:hAnsi="Times New Roman" w:cs="Times New Roman"/>
          <w:b/>
          <w:sz w:val="24"/>
        </w:rPr>
        <w:t>205,10</w:t>
      </w:r>
      <w:r w:rsidR="001771CA" w:rsidRPr="001771CA">
        <w:rPr>
          <w:rFonts w:ascii="Times New Roman" w:hAnsi="Times New Roman" w:cs="Times New Roman"/>
          <w:b/>
          <w:sz w:val="24"/>
        </w:rPr>
        <w:t xml:space="preserve"> zł.</w:t>
      </w:r>
    </w:p>
    <w:p w:rsidR="0054393A" w:rsidRDefault="003370E6" w:rsidP="001D2558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>Należności</w:t>
      </w:r>
      <w:r w:rsidR="001D2558">
        <w:rPr>
          <w:rFonts w:ascii="Times New Roman" w:hAnsi="Times New Roman" w:cs="Times New Roman"/>
          <w:sz w:val="24"/>
        </w:rPr>
        <w:t xml:space="preserve"> z tytułu depozytu na żądanie (</w:t>
      </w:r>
      <w:r w:rsidRPr="00826FF8">
        <w:rPr>
          <w:rFonts w:ascii="Times New Roman" w:hAnsi="Times New Roman" w:cs="Times New Roman"/>
          <w:sz w:val="24"/>
        </w:rPr>
        <w:t xml:space="preserve">środki na rachunku bankowym na dzień </w:t>
      </w:r>
      <w:r w:rsidR="001D2558">
        <w:rPr>
          <w:rFonts w:ascii="Times New Roman" w:hAnsi="Times New Roman" w:cs="Times New Roman"/>
          <w:sz w:val="24"/>
        </w:rPr>
        <w:t>3</w:t>
      </w:r>
      <w:r w:rsidR="007C1A16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7C1A16">
        <w:rPr>
          <w:rFonts w:ascii="Times New Roman" w:hAnsi="Times New Roman" w:cs="Times New Roman"/>
          <w:sz w:val="24"/>
        </w:rPr>
        <w:t>12</w:t>
      </w:r>
      <w:r w:rsidR="001D2558">
        <w:rPr>
          <w:rFonts w:ascii="Times New Roman" w:hAnsi="Times New Roman" w:cs="Times New Roman"/>
          <w:sz w:val="24"/>
        </w:rPr>
        <w:t>.20</w:t>
      </w:r>
      <w:r w:rsidR="001771CA">
        <w:rPr>
          <w:rFonts w:ascii="Times New Roman" w:hAnsi="Times New Roman" w:cs="Times New Roman"/>
          <w:sz w:val="24"/>
        </w:rPr>
        <w:t>2</w:t>
      </w:r>
      <w:r w:rsidR="00BF2518">
        <w:rPr>
          <w:rFonts w:ascii="Times New Roman" w:hAnsi="Times New Roman" w:cs="Times New Roman"/>
          <w:sz w:val="24"/>
        </w:rPr>
        <w:t>1</w:t>
      </w:r>
      <w:r w:rsidR="001D2558">
        <w:rPr>
          <w:rFonts w:ascii="Times New Roman" w:hAnsi="Times New Roman" w:cs="Times New Roman"/>
          <w:sz w:val="24"/>
        </w:rPr>
        <w:t>r.</w:t>
      </w:r>
      <w:r w:rsidRPr="00826FF8">
        <w:rPr>
          <w:rFonts w:ascii="Times New Roman" w:hAnsi="Times New Roman" w:cs="Times New Roman"/>
          <w:sz w:val="24"/>
        </w:rPr>
        <w:t xml:space="preserve">) w kwocie </w:t>
      </w:r>
      <w:r w:rsidR="00BF2518">
        <w:rPr>
          <w:rFonts w:ascii="Times New Roman" w:hAnsi="Times New Roman" w:cs="Times New Roman"/>
          <w:b/>
          <w:sz w:val="24"/>
        </w:rPr>
        <w:t>368,82</w:t>
      </w:r>
      <w:r w:rsidR="00722891" w:rsidRPr="00722891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b/>
          <w:sz w:val="24"/>
        </w:rPr>
        <w:t>.</w:t>
      </w: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Wykonanie w</w:t>
      </w:r>
      <w:r w:rsidR="007C1A16">
        <w:rPr>
          <w:rFonts w:ascii="Times New Roman" w:hAnsi="Times New Roman" w:cs="Times New Roman"/>
          <w:sz w:val="24"/>
        </w:rPr>
        <w:t xml:space="preserve"> 20</w:t>
      </w:r>
      <w:r w:rsidR="001771CA">
        <w:rPr>
          <w:rFonts w:ascii="Times New Roman" w:hAnsi="Times New Roman" w:cs="Times New Roman"/>
          <w:sz w:val="24"/>
        </w:rPr>
        <w:t>2</w:t>
      </w:r>
      <w:r w:rsidR="00BF2518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 xml:space="preserve"> roku przychodów i </w:t>
      </w:r>
      <w:r w:rsidR="007D57B7">
        <w:rPr>
          <w:rFonts w:ascii="Times New Roman" w:hAnsi="Times New Roman" w:cs="Times New Roman"/>
          <w:sz w:val="24"/>
        </w:rPr>
        <w:t>wydatków</w:t>
      </w:r>
      <w:bookmarkStart w:id="0" w:name="_GoBack"/>
      <w:bookmarkEnd w:id="0"/>
      <w:r w:rsidRPr="00826FF8">
        <w:rPr>
          <w:rFonts w:ascii="Times New Roman" w:hAnsi="Times New Roman" w:cs="Times New Roman"/>
          <w:sz w:val="24"/>
        </w:rPr>
        <w:t xml:space="preserve"> Gminne</w:t>
      </w:r>
      <w:r>
        <w:rPr>
          <w:rFonts w:ascii="Times New Roman" w:hAnsi="Times New Roman" w:cs="Times New Roman"/>
          <w:sz w:val="24"/>
        </w:rPr>
        <w:t>j</w:t>
      </w:r>
      <w:r w:rsidRPr="00826FF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Biblioteki Publicznej</w:t>
      </w:r>
      <w:r w:rsidR="00BF2518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>w Dźwierzutach realizowane było zgodne z</w:t>
      </w:r>
      <w:r w:rsidR="007D57B7">
        <w:rPr>
          <w:rFonts w:ascii="Times New Roman" w:hAnsi="Times New Roman" w:cs="Times New Roman"/>
          <w:sz w:val="24"/>
        </w:rPr>
        <w:t xml:space="preserve"> przyjętym</w:t>
      </w:r>
      <w:r w:rsidRPr="00826FF8">
        <w:rPr>
          <w:rFonts w:ascii="Times New Roman" w:hAnsi="Times New Roman" w:cs="Times New Roman"/>
          <w:sz w:val="24"/>
        </w:rPr>
        <w:t xml:space="preserve"> planem</w:t>
      </w:r>
      <w:r w:rsidR="00BF2518">
        <w:rPr>
          <w:rFonts w:ascii="Times New Roman" w:hAnsi="Times New Roman" w:cs="Times New Roman"/>
          <w:sz w:val="24"/>
        </w:rPr>
        <w:t xml:space="preserve"> finansowym</w:t>
      </w:r>
      <w:r w:rsidRPr="00826FF8">
        <w:rPr>
          <w:rFonts w:ascii="Times New Roman" w:hAnsi="Times New Roman" w:cs="Times New Roman"/>
          <w:sz w:val="24"/>
        </w:rPr>
        <w:t>.</w:t>
      </w:r>
    </w:p>
    <w:sectPr w:rsidR="003370E6" w:rsidRPr="00826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C2314"/>
    <w:multiLevelType w:val="hybridMultilevel"/>
    <w:tmpl w:val="E440013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17326"/>
    <w:multiLevelType w:val="hybridMultilevel"/>
    <w:tmpl w:val="B3CE77B2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B238B"/>
    <w:multiLevelType w:val="hybridMultilevel"/>
    <w:tmpl w:val="685854BA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7778FB"/>
    <w:multiLevelType w:val="hybridMultilevel"/>
    <w:tmpl w:val="FBAE0A0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5A6370"/>
    <w:multiLevelType w:val="hybridMultilevel"/>
    <w:tmpl w:val="F926CD0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0E6"/>
    <w:rsid w:val="00032370"/>
    <w:rsid w:val="00061D62"/>
    <w:rsid w:val="001771CA"/>
    <w:rsid w:val="001B218D"/>
    <w:rsid w:val="001D2558"/>
    <w:rsid w:val="001E092B"/>
    <w:rsid w:val="00227E35"/>
    <w:rsid w:val="00242FE3"/>
    <w:rsid w:val="00295FE9"/>
    <w:rsid w:val="002D0844"/>
    <w:rsid w:val="002D4FE1"/>
    <w:rsid w:val="002E601C"/>
    <w:rsid w:val="00311492"/>
    <w:rsid w:val="003370E6"/>
    <w:rsid w:val="00341095"/>
    <w:rsid w:val="00341625"/>
    <w:rsid w:val="00354ECF"/>
    <w:rsid w:val="00371603"/>
    <w:rsid w:val="003E3C0A"/>
    <w:rsid w:val="00462C26"/>
    <w:rsid w:val="0047372D"/>
    <w:rsid w:val="00473F3D"/>
    <w:rsid w:val="004A5F24"/>
    <w:rsid w:val="004E54F1"/>
    <w:rsid w:val="005020D1"/>
    <w:rsid w:val="0054393A"/>
    <w:rsid w:val="005F49E8"/>
    <w:rsid w:val="006263C0"/>
    <w:rsid w:val="00672302"/>
    <w:rsid w:val="006E3965"/>
    <w:rsid w:val="00722891"/>
    <w:rsid w:val="007470F9"/>
    <w:rsid w:val="00753D06"/>
    <w:rsid w:val="0078104F"/>
    <w:rsid w:val="007C1A16"/>
    <w:rsid w:val="007C6E0C"/>
    <w:rsid w:val="007D57B7"/>
    <w:rsid w:val="008C0341"/>
    <w:rsid w:val="008C48D2"/>
    <w:rsid w:val="00927468"/>
    <w:rsid w:val="00950960"/>
    <w:rsid w:val="009D51EC"/>
    <w:rsid w:val="009F2131"/>
    <w:rsid w:val="00A050BF"/>
    <w:rsid w:val="00A10481"/>
    <w:rsid w:val="00A14D47"/>
    <w:rsid w:val="00B172D4"/>
    <w:rsid w:val="00BD3161"/>
    <w:rsid w:val="00BF2518"/>
    <w:rsid w:val="00CA56D0"/>
    <w:rsid w:val="00CC4543"/>
    <w:rsid w:val="00CD23A0"/>
    <w:rsid w:val="00D35119"/>
    <w:rsid w:val="00E66765"/>
    <w:rsid w:val="00ED205A"/>
    <w:rsid w:val="00ED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498126-7EE9-456A-8217-5013D629A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0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7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D2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05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D4F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710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w.kuta</cp:lastModifiedBy>
  <cp:revision>4</cp:revision>
  <cp:lastPrinted>2022-02-15T08:18:00Z</cp:lastPrinted>
  <dcterms:created xsi:type="dcterms:W3CDTF">2022-02-15T08:34:00Z</dcterms:created>
  <dcterms:modified xsi:type="dcterms:W3CDTF">2022-02-15T11:40:00Z</dcterms:modified>
</cp:coreProperties>
</file>